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0B8" w:rsidRDefault="00F447E7" w:rsidP="00F447E7">
      <w:r>
        <w:rPr>
          <w:noProof/>
          <w:lang w:eastAsia="en-GB"/>
        </w:rPr>
        <w:drawing>
          <wp:inline distT="0" distB="0" distL="0" distR="0">
            <wp:extent cx="5731510" cy="3799601"/>
            <wp:effectExtent l="0" t="0" r="2540" b="0"/>
            <wp:docPr id="1" name="Picture 1" descr="T:\Staff Resources\Branding 16\MASTER LOGO\MASTER LOGO\CMYK\LONGBENT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Resources\Branding 16\MASTER LOGO\MASTER LOGO\CMYK\LONGBENTON_LOGO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799601"/>
                    </a:xfrm>
                    <a:prstGeom prst="rect">
                      <a:avLst/>
                    </a:prstGeom>
                    <a:noFill/>
                    <a:ln>
                      <a:noFill/>
                    </a:ln>
                  </pic:spPr>
                </pic:pic>
              </a:graphicData>
            </a:graphic>
          </wp:inline>
        </w:drawing>
      </w:r>
    </w:p>
    <w:p w:rsidR="00F447E7" w:rsidRDefault="00F447E7" w:rsidP="00F447E7"/>
    <w:p w:rsidR="00F447E7" w:rsidRDefault="00F447E7" w:rsidP="00F447E7"/>
    <w:p w:rsidR="00F447E7" w:rsidRDefault="00F447E7" w:rsidP="00F447E7"/>
    <w:p w:rsidR="00F447E7" w:rsidRDefault="00F447E7" w:rsidP="00F447E7"/>
    <w:p w:rsidR="00F447E7" w:rsidRDefault="00F447E7" w:rsidP="00F447E7"/>
    <w:p w:rsidR="00F447E7" w:rsidRDefault="00F447E7" w:rsidP="00F447E7"/>
    <w:p w:rsidR="00F447E7" w:rsidRDefault="00F447E7" w:rsidP="00F447E7"/>
    <w:p w:rsidR="00F447E7" w:rsidRDefault="00F447E7" w:rsidP="00F447E7">
      <w:pPr>
        <w:jc w:val="center"/>
        <w:rPr>
          <w:b/>
          <w:sz w:val="72"/>
          <w:szCs w:val="72"/>
        </w:rPr>
        <w:sectPr w:rsidR="00F447E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r w:rsidRPr="00F447E7">
        <w:rPr>
          <w:b/>
          <w:sz w:val="72"/>
          <w:szCs w:val="72"/>
        </w:rPr>
        <w:t>YEAR 9 INFORMED CHOICES</w:t>
      </w:r>
    </w:p>
    <w:p w:rsidR="00AA36CD" w:rsidRDefault="00AA36CD" w:rsidP="00F447E7">
      <w:pPr>
        <w:jc w:val="center"/>
        <w:rPr>
          <w:b/>
          <w:sz w:val="32"/>
          <w:szCs w:val="32"/>
        </w:rPr>
      </w:pPr>
    </w:p>
    <w:p w:rsidR="00277D76" w:rsidRDefault="00277D76">
      <w:pPr>
        <w:rPr>
          <w:sz w:val="24"/>
          <w:szCs w:val="24"/>
        </w:rPr>
      </w:pPr>
    </w:p>
    <w:p w:rsidR="00277D76" w:rsidRDefault="00277D76">
      <w:pPr>
        <w:rPr>
          <w:sz w:val="24"/>
          <w:szCs w:val="24"/>
        </w:rPr>
      </w:pPr>
    </w:p>
    <w:p w:rsidR="00594C36" w:rsidRDefault="00594C36">
      <w:pPr>
        <w:rPr>
          <w:sz w:val="24"/>
          <w:szCs w:val="24"/>
        </w:rPr>
      </w:pPr>
    </w:p>
    <w:p w:rsidR="00594C36" w:rsidRDefault="00594C36">
      <w:pPr>
        <w:rPr>
          <w:sz w:val="24"/>
          <w:szCs w:val="24"/>
        </w:rPr>
      </w:pPr>
      <w:r>
        <w:rPr>
          <w:sz w:val="24"/>
          <w:szCs w:val="24"/>
        </w:rPr>
        <w:br w:type="page"/>
      </w: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pPr>
    </w:p>
    <w:p w:rsidR="00594C36" w:rsidRDefault="00594C36">
      <w:pPr>
        <w:rPr>
          <w:sz w:val="24"/>
          <w:szCs w:val="24"/>
        </w:rPr>
        <w:sectPr w:rsidR="00594C36" w:rsidSect="00320CBC">
          <w:headerReference w:type="default" r:id="rId16"/>
          <w:footerReference w:type="default" r:id="rId17"/>
          <w:type w:val="continuous"/>
          <w:pgSz w:w="11906" w:h="16838"/>
          <w:pgMar w:top="1440" w:right="1440" w:bottom="1440" w:left="1440" w:header="708" w:footer="708" w:gutter="0"/>
          <w:cols w:space="708"/>
          <w:docGrid w:linePitch="360"/>
        </w:sectPr>
      </w:pPr>
    </w:p>
    <w:p w:rsidR="00594C36" w:rsidRDefault="00594C36">
      <w:pPr>
        <w:rPr>
          <w:sz w:val="24"/>
          <w:szCs w:val="24"/>
        </w:rPr>
      </w:pPr>
    </w:p>
    <w:p w:rsidR="00D61F4A" w:rsidRPr="00D61F4A" w:rsidRDefault="00D61F4A" w:rsidP="00D61F4A">
      <w:pPr>
        <w:rPr>
          <w:sz w:val="24"/>
          <w:szCs w:val="24"/>
        </w:rPr>
      </w:pPr>
      <w:r w:rsidRPr="00D61F4A">
        <w:rPr>
          <w:sz w:val="24"/>
          <w:szCs w:val="24"/>
        </w:rPr>
        <w:t>Year 9 students are coming to the end of their time in Key Stage 3 and it is important that we start to make arrangements for their entry into Key Stage 4.</w:t>
      </w:r>
    </w:p>
    <w:p w:rsidR="00D61F4A" w:rsidRPr="00D61F4A" w:rsidRDefault="00D61F4A" w:rsidP="00D61F4A">
      <w:pPr>
        <w:rPr>
          <w:sz w:val="24"/>
          <w:szCs w:val="24"/>
        </w:rPr>
      </w:pPr>
    </w:p>
    <w:p w:rsidR="00D61F4A" w:rsidRPr="00D61F4A" w:rsidRDefault="00D61F4A" w:rsidP="00D61F4A">
      <w:pPr>
        <w:rPr>
          <w:sz w:val="24"/>
          <w:szCs w:val="24"/>
        </w:rPr>
      </w:pPr>
      <w:r w:rsidRPr="00D61F4A">
        <w:rPr>
          <w:sz w:val="24"/>
          <w:szCs w:val="24"/>
        </w:rPr>
        <w:t xml:space="preserve">One change to the students’ work in Years 10 and 11 is that they have a greater choice of subjects than they had in Year 9.  This is because the examinations at the end of Year 11, which are mainly the General Certificate of Secondary Education, require more teaching time for subjects than was given in Key Stage 3.  </w:t>
      </w:r>
    </w:p>
    <w:p w:rsidR="00D61F4A" w:rsidRPr="00D61F4A" w:rsidRDefault="00D61F4A" w:rsidP="00D61F4A">
      <w:pPr>
        <w:rPr>
          <w:sz w:val="24"/>
          <w:szCs w:val="24"/>
        </w:rPr>
      </w:pPr>
    </w:p>
    <w:p w:rsidR="00D61F4A" w:rsidRPr="00D61F4A" w:rsidRDefault="00D61F4A" w:rsidP="00D61F4A">
      <w:pPr>
        <w:rPr>
          <w:sz w:val="24"/>
          <w:szCs w:val="24"/>
        </w:rPr>
      </w:pPr>
      <w:r w:rsidRPr="00D61F4A">
        <w:rPr>
          <w:sz w:val="24"/>
          <w:szCs w:val="24"/>
        </w:rPr>
        <w:t>All students will study English</w:t>
      </w:r>
      <w:r w:rsidR="00722255">
        <w:rPr>
          <w:sz w:val="24"/>
          <w:szCs w:val="24"/>
        </w:rPr>
        <w:t xml:space="preserve"> Language and English Literature, Maths and Science (with two GCSE’s).</w:t>
      </w:r>
      <w:r w:rsidRPr="00D61F4A">
        <w:rPr>
          <w:sz w:val="24"/>
          <w:szCs w:val="24"/>
        </w:rPr>
        <w:t xml:space="preserve">  In addition, everyone will take RSD and Core PE. However, the other subjects are optional.  We do, though, insist that all students choose at least one of History, Geography, French or Spanish to ensure a broad and balanced curriculum within the option choices.</w:t>
      </w:r>
    </w:p>
    <w:p w:rsidR="00D61F4A" w:rsidRPr="00D61F4A" w:rsidRDefault="00D61F4A" w:rsidP="00D61F4A">
      <w:pPr>
        <w:rPr>
          <w:sz w:val="24"/>
          <w:szCs w:val="24"/>
        </w:rPr>
      </w:pPr>
    </w:p>
    <w:p w:rsidR="00D61F4A" w:rsidRPr="00D61F4A" w:rsidRDefault="00D61F4A" w:rsidP="00D61F4A">
      <w:pPr>
        <w:rPr>
          <w:sz w:val="24"/>
          <w:szCs w:val="24"/>
        </w:rPr>
      </w:pPr>
      <w:r w:rsidRPr="00D61F4A">
        <w:rPr>
          <w:b/>
          <w:sz w:val="24"/>
          <w:szCs w:val="24"/>
        </w:rPr>
        <w:t>The English Baccalaureate</w:t>
      </w:r>
      <w:r w:rsidRPr="00D61F4A">
        <w:rPr>
          <w:sz w:val="24"/>
          <w:szCs w:val="24"/>
        </w:rPr>
        <w:t xml:space="preserve"> (please note this is not a separate qualification).</w:t>
      </w:r>
    </w:p>
    <w:p w:rsidR="00D61F4A" w:rsidRPr="00D61F4A" w:rsidRDefault="00D61F4A" w:rsidP="00D61F4A">
      <w:pPr>
        <w:rPr>
          <w:sz w:val="24"/>
          <w:szCs w:val="24"/>
        </w:rPr>
      </w:pPr>
      <w:r w:rsidRPr="00D61F4A">
        <w:rPr>
          <w:sz w:val="24"/>
          <w:szCs w:val="24"/>
        </w:rPr>
        <w:t xml:space="preserve">This is a classification by the government of a set of subjects that are being held up as a desired ‘academic’ collection of qualifications.  At </w:t>
      </w:r>
      <w:proofErr w:type="spellStart"/>
      <w:r w:rsidRPr="00D61F4A">
        <w:rPr>
          <w:sz w:val="24"/>
          <w:szCs w:val="24"/>
        </w:rPr>
        <w:t>Longbenton</w:t>
      </w:r>
      <w:proofErr w:type="spellEnd"/>
      <w:r w:rsidRPr="00D61F4A">
        <w:rPr>
          <w:sz w:val="24"/>
          <w:szCs w:val="24"/>
        </w:rPr>
        <w:t xml:space="preserve"> this includes English, Maths, Science (worth two GCSEs), a humanities subject (either Geography or History) and a modern foreign language (either French or Spanish).</w:t>
      </w:r>
    </w:p>
    <w:p w:rsidR="00D61F4A" w:rsidRPr="00D61F4A" w:rsidRDefault="00D61F4A" w:rsidP="00D61F4A">
      <w:pPr>
        <w:rPr>
          <w:sz w:val="24"/>
          <w:szCs w:val="24"/>
        </w:rPr>
      </w:pPr>
    </w:p>
    <w:p w:rsidR="00D61F4A" w:rsidRPr="00D61F4A" w:rsidRDefault="00D61F4A" w:rsidP="00D61F4A">
      <w:pPr>
        <w:rPr>
          <w:sz w:val="24"/>
          <w:szCs w:val="24"/>
        </w:rPr>
      </w:pPr>
      <w:r w:rsidRPr="00D61F4A">
        <w:rPr>
          <w:sz w:val="24"/>
          <w:szCs w:val="24"/>
        </w:rPr>
        <w:t>All students should think carefully about their choices and include a balance of what they enjoy, what they are good at and what might be useful for a future career.</w:t>
      </w:r>
    </w:p>
    <w:p w:rsidR="00D61F4A" w:rsidRPr="00D61F4A" w:rsidRDefault="00D61F4A" w:rsidP="00D61F4A">
      <w:pPr>
        <w:rPr>
          <w:sz w:val="24"/>
          <w:szCs w:val="24"/>
        </w:rPr>
      </w:pPr>
    </w:p>
    <w:p w:rsidR="00D61F4A" w:rsidRPr="00D61F4A" w:rsidRDefault="00D61F4A" w:rsidP="00D61F4A">
      <w:pPr>
        <w:rPr>
          <w:sz w:val="24"/>
          <w:szCs w:val="24"/>
        </w:rPr>
      </w:pPr>
      <w:r w:rsidRPr="00D61F4A">
        <w:rPr>
          <w:sz w:val="24"/>
          <w:szCs w:val="24"/>
        </w:rPr>
        <w:t>There are some key dates in this process that it will be useful for you to note:</w:t>
      </w:r>
    </w:p>
    <w:p w:rsidR="00D61F4A" w:rsidRPr="00D61F4A" w:rsidRDefault="00D61F4A" w:rsidP="00D61F4A">
      <w:pPr>
        <w:rPr>
          <w:sz w:val="24"/>
          <w:szCs w:val="24"/>
        </w:rPr>
      </w:pPr>
    </w:p>
    <w:p w:rsidR="00D61F4A" w:rsidRPr="00D61F4A" w:rsidRDefault="00D61F4A" w:rsidP="00D61F4A">
      <w:pPr>
        <w:ind w:left="4320" w:hanging="4320"/>
        <w:rPr>
          <w:sz w:val="24"/>
          <w:szCs w:val="24"/>
        </w:rPr>
      </w:pPr>
      <w:r w:rsidRPr="00D61F4A">
        <w:rPr>
          <w:b/>
          <w:sz w:val="24"/>
          <w:szCs w:val="24"/>
        </w:rPr>
        <w:t>Monday 26 February</w:t>
      </w:r>
      <w:r w:rsidRPr="00D61F4A">
        <w:rPr>
          <w:b/>
          <w:sz w:val="24"/>
          <w:szCs w:val="24"/>
        </w:rPr>
        <w:tab/>
      </w:r>
      <w:r w:rsidRPr="00D61F4A">
        <w:rPr>
          <w:sz w:val="24"/>
          <w:szCs w:val="24"/>
        </w:rPr>
        <w:t>Parents’ Evening for Year 9 with the opportunity for parents to have any questions or concerns answered</w:t>
      </w:r>
    </w:p>
    <w:p w:rsidR="00D61F4A" w:rsidRPr="00D61F4A" w:rsidRDefault="00D61F4A" w:rsidP="00D61F4A">
      <w:pPr>
        <w:rPr>
          <w:sz w:val="24"/>
          <w:szCs w:val="24"/>
        </w:rPr>
      </w:pPr>
    </w:p>
    <w:p w:rsidR="00D61F4A" w:rsidRPr="00D61F4A" w:rsidRDefault="00D61F4A" w:rsidP="00D61F4A">
      <w:pPr>
        <w:ind w:left="4320" w:hanging="4320"/>
        <w:rPr>
          <w:sz w:val="24"/>
          <w:szCs w:val="24"/>
        </w:rPr>
      </w:pPr>
      <w:r w:rsidRPr="00D61F4A">
        <w:rPr>
          <w:b/>
          <w:sz w:val="24"/>
          <w:szCs w:val="24"/>
        </w:rPr>
        <w:t>By end of Thursday 29 March</w:t>
      </w:r>
      <w:r w:rsidRPr="00D61F4A">
        <w:rPr>
          <w:sz w:val="24"/>
          <w:szCs w:val="24"/>
        </w:rPr>
        <w:tab/>
        <w:t>All Year 9 students to have had a one-to-one interview about their option choices with Mrs Cooper, Mrs Holbrook or Mr Quinn.</w:t>
      </w:r>
    </w:p>
    <w:p w:rsidR="00D61F4A" w:rsidRPr="00D61F4A" w:rsidRDefault="00D61F4A" w:rsidP="00D61F4A">
      <w:pPr>
        <w:rPr>
          <w:sz w:val="24"/>
          <w:szCs w:val="24"/>
        </w:rPr>
      </w:pPr>
    </w:p>
    <w:p w:rsidR="00D61F4A" w:rsidRPr="00D61F4A" w:rsidRDefault="00D61F4A" w:rsidP="00D61F4A">
      <w:pPr>
        <w:rPr>
          <w:sz w:val="24"/>
          <w:szCs w:val="24"/>
        </w:rPr>
      </w:pPr>
      <w:r w:rsidRPr="00D61F4A">
        <w:rPr>
          <w:sz w:val="24"/>
          <w:szCs w:val="24"/>
        </w:rPr>
        <w:t>We shall do our best to provide the subjects for which students opt.  It must be said, however, that if too few students opt for a particular subject, we will require some students to change their choices as we cannot afford to sustain small groups.</w:t>
      </w:r>
    </w:p>
    <w:p w:rsidR="00D61F4A" w:rsidRPr="00D61F4A" w:rsidRDefault="00D61F4A" w:rsidP="00D61F4A">
      <w:pPr>
        <w:rPr>
          <w:sz w:val="24"/>
          <w:szCs w:val="24"/>
        </w:rPr>
      </w:pPr>
      <w:r w:rsidRPr="00D61F4A">
        <w:rPr>
          <w:sz w:val="24"/>
          <w:szCs w:val="24"/>
        </w:rPr>
        <w:br/>
        <w:t xml:space="preserve">We do </w:t>
      </w:r>
      <w:r w:rsidR="00722255">
        <w:rPr>
          <w:sz w:val="24"/>
          <w:szCs w:val="24"/>
        </w:rPr>
        <w:t>expect</w:t>
      </w:r>
      <w:r w:rsidRPr="00D61F4A">
        <w:rPr>
          <w:sz w:val="24"/>
          <w:szCs w:val="24"/>
        </w:rPr>
        <w:t xml:space="preserve"> that this whole process will work effectively and that students can embark on the Key Stage 4 curriculum with confidence and achieve excellent results.</w:t>
      </w:r>
      <w:r w:rsidR="00722255">
        <w:rPr>
          <w:sz w:val="24"/>
          <w:szCs w:val="24"/>
        </w:rPr>
        <w:t xml:space="preserve">  If you have any questions or concerns please contact Mrs Cooper, Year Leader for Year 9.</w:t>
      </w:r>
    </w:p>
    <w:p w:rsidR="00D61F4A" w:rsidRPr="00D61F4A" w:rsidRDefault="00D61F4A" w:rsidP="00D61F4A">
      <w:pPr>
        <w:rPr>
          <w:sz w:val="24"/>
          <w:szCs w:val="24"/>
        </w:rPr>
      </w:pPr>
    </w:p>
    <w:p w:rsidR="00D61F4A" w:rsidRPr="00D61F4A" w:rsidRDefault="00D61F4A" w:rsidP="00D61F4A">
      <w:pPr>
        <w:rPr>
          <w:sz w:val="24"/>
          <w:szCs w:val="24"/>
        </w:rPr>
      </w:pPr>
      <w:r w:rsidRPr="00D61F4A">
        <w:rPr>
          <w:noProof/>
          <w:sz w:val="24"/>
          <w:szCs w:val="24"/>
          <w:lang w:eastAsia="en-GB"/>
        </w:rPr>
        <w:drawing>
          <wp:inline distT="0" distB="0" distL="0" distR="0" wp14:anchorId="5898EB69" wp14:editId="7D8BF222">
            <wp:extent cx="1403498" cy="520046"/>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 SIGNATU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6059" cy="520995"/>
                    </a:xfrm>
                    <a:prstGeom prst="rect">
                      <a:avLst/>
                    </a:prstGeom>
                  </pic:spPr>
                </pic:pic>
              </a:graphicData>
            </a:graphic>
          </wp:inline>
        </w:drawing>
      </w:r>
    </w:p>
    <w:p w:rsidR="00D61F4A" w:rsidRPr="00D61F4A" w:rsidRDefault="00D61F4A" w:rsidP="00D61F4A">
      <w:pPr>
        <w:rPr>
          <w:sz w:val="24"/>
          <w:szCs w:val="24"/>
        </w:rPr>
      </w:pPr>
    </w:p>
    <w:p w:rsidR="00D61F4A" w:rsidRPr="00D61F4A" w:rsidRDefault="00D61F4A" w:rsidP="00D61F4A">
      <w:pPr>
        <w:rPr>
          <w:b/>
          <w:sz w:val="24"/>
          <w:szCs w:val="24"/>
        </w:rPr>
      </w:pPr>
      <w:r w:rsidRPr="00D61F4A">
        <w:rPr>
          <w:b/>
          <w:sz w:val="24"/>
          <w:szCs w:val="24"/>
        </w:rPr>
        <w:t>P QUINN</w:t>
      </w:r>
    </w:p>
    <w:p w:rsidR="00D61F4A" w:rsidRPr="00D61F4A" w:rsidRDefault="00D61F4A" w:rsidP="00D61F4A">
      <w:proofErr w:type="spellStart"/>
      <w:r w:rsidRPr="00D61F4A">
        <w:rPr>
          <w:sz w:val="24"/>
          <w:szCs w:val="24"/>
        </w:rPr>
        <w:t>Headteacher</w:t>
      </w:r>
      <w:proofErr w:type="spellEnd"/>
    </w:p>
    <w:p w:rsidR="007F6C2C" w:rsidRDefault="007F6C2C" w:rsidP="007F6C2C">
      <w:pPr>
        <w:jc w:val="center"/>
        <w:rPr>
          <w:b/>
          <w:sz w:val="32"/>
          <w:szCs w:val="32"/>
        </w:rPr>
      </w:pPr>
    </w:p>
    <w:p w:rsidR="006C6D53" w:rsidRDefault="006C6D53" w:rsidP="007F6C2C">
      <w:pPr>
        <w:jc w:val="center"/>
        <w:rPr>
          <w:b/>
          <w:sz w:val="32"/>
          <w:szCs w:val="32"/>
        </w:rPr>
      </w:pPr>
    </w:p>
    <w:p w:rsidR="006C6D53" w:rsidRDefault="006C6D53" w:rsidP="007F6C2C">
      <w:pPr>
        <w:jc w:val="center"/>
        <w:rPr>
          <w:b/>
          <w:sz w:val="32"/>
          <w:szCs w:val="32"/>
        </w:rPr>
      </w:pPr>
    </w:p>
    <w:p w:rsidR="00F447E7" w:rsidRPr="00F447E7" w:rsidRDefault="00F447E7" w:rsidP="006C6D53">
      <w:pPr>
        <w:ind w:left="2160" w:firstLine="720"/>
        <w:rPr>
          <w:b/>
          <w:sz w:val="32"/>
          <w:szCs w:val="32"/>
        </w:rPr>
      </w:pPr>
      <w:r w:rsidRPr="00F447E7">
        <w:rPr>
          <w:b/>
          <w:sz w:val="32"/>
          <w:szCs w:val="32"/>
        </w:rPr>
        <w:t>ENGLISH LANGUAGE</w:t>
      </w:r>
    </w:p>
    <w:p w:rsidR="00F447E7" w:rsidRDefault="006C6D53" w:rsidP="006C6D53">
      <w:pPr>
        <w:jc w:val="center"/>
        <w:rPr>
          <w:b/>
          <w:sz w:val="32"/>
          <w:szCs w:val="32"/>
        </w:rPr>
      </w:pPr>
      <w:r>
        <w:rPr>
          <w:b/>
          <w:sz w:val="32"/>
          <w:szCs w:val="32"/>
        </w:rPr>
        <w:t xml:space="preserve">   </w:t>
      </w:r>
      <w:r w:rsidR="00F447E7" w:rsidRPr="00F447E7">
        <w:rPr>
          <w:b/>
          <w:sz w:val="32"/>
          <w:szCs w:val="32"/>
        </w:rPr>
        <w:t>ENGLISH LITERATURE</w:t>
      </w:r>
    </w:p>
    <w:p w:rsidR="00F447E7" w:rsidRDefault="00F447E7" w:rsidP="00F447E7">
      <w:pPr>
        <w:jc w:val="center"/>
        <w:rPr>
          <w:b/>
          <w:sz w:val="32"/>
          <w:szCs w:val="32"/>
        </w:rPr>
      </w:pPr>
    </w:p>
    <w:p w:rsidR="00F447E7" w:rsidRPr="002857B2" w:rsidRDefault="00F447E7" w:rsidP="00F447E7">
      <w:pPr>
        <w:rPr>
          <w:b/>
          <w:sz w:val="24"/>
          <w:szCs w:val="24"/>
        </w:rPr>
      </w:pPr>
    </w:p>
    <w:p w:rsidR="00F447E7" w:rsidRPr="002857B2" w:rsidRDefault="00F447E7" w:rsidP="00F447E7">
      <w:pPr>
        <w:jc w:val="center"/>
        <w:rPr>
          <w:b/>
          <w:sz w:val="24"/>
          <w:szCs w:val="24"/>
        </w:rPr>
      </w:pPr>
    </w:p>
    <w:p w:rsidR="002857B2" w:rsidRPr="002857B2" w:rsidRDefault="002857B2" w:rsidP="002857B2">
      <w:pPr>
        <w:suppressAutoHyphens/>
        <w:autoSpaceDE w:val="0"/>
        <w:autoSpaceDN w:val="0"/>
        <w:adjustRightInd w:val="0"/>
        <w:rPr>
          <w:color w:val="000000"/>
          <w:sz w:val="24"/>
          <w:szCs w:val="24"/>
        </w:rPr>
      </w:pPr>
      <w:r w:rsidRPr="002857B2">
        <w:rPr>
          <w:color w:val="000000"/>
          <w:sz w:val="24"/>
          <w:szCs w:val="24"/>
        </w:rPr>
        <w:t xml:space="preserve">The English courses in Years 10 and 11 lead to qualifications in English Language and English Literature and all students will study both to GCSE. Both courses follow the AQA specification; students will be awarded grades 9-1 (with 9 being the highest). There are no separate tiered papers and all examinations will be taken in Year 11. </w:t>
      </w:r>
    </w:p>
    <w:p w:rsidR="002857B2" w:rsidRPr="002857B2" w:rsidRDefault="002857B2" w:rsidP="002857B2">
      <w:pPr>
        <w:suppressAutoHyphens/>
        <w:autoSpaceDE w:val="0"/>
        <w:autoSpaceDN w:val="0"/>
        <w:adjustRightInd w:val="0"/>
        <w:ind w:left="170"/>
        <w:rPr>
          <w:color w:val="000000"/>
          <w:sz w:val="24"/>
          <w:szCs w:val="24"/>
        </w:rPr>
      </w:pPr>
      <w:r w:rsidRPr="002857B2">
        <w:rPr>
          <w:color w:val="000000"/>
          <w:sz w:val="24"/>
          <w:szCs w:val="24"/>
        </w:rPr>
        <w:t> </w:t>
      </w:r>
    </w:p>
    <w:p w:rsidR="002857B2" w:rsidRPr="002857B2" w:rsidRDefault="002857B2" w:rsidP="002857B2">
      <w:pPr>
        <w:suppressAutoHyphens/>
        <w:autoSpaceDE w:val="0"/>
        <w:autoSpaceDN w:val="0"/>
        <w:adjustRightInd w:val="0"/>
        <w:rPr>
          <w:color w:val="000000"/>
          <w:sz w:val="24"/>
          <w:szCs w:val="24"/>
        </w:rPr>
      </w:pPr>
      <w:r w:rsidRPr="002857B2">
        <w:rPr>
          <w:color w:val="000000"/>
          <w:sz w:val="24"/>
          <w:szCs w:val="24"/>
        </w:rPr>
        <w:t xml:space="preserve">In English Language students will study a range of fiction and non-fiction texts from the 19th, 20th and 21st Centuries. They will analyse the techniques that writers use to communicate information and ideas whilst developing their own written skills. </w:t>
      </w:r>
    </w:p>
    <w:p w:rsidR="002857B2" w:rsidRPr="002857B2" w:rsidRDefault="002857B2" w:rsidP="002857B2">
      <w:pPr>
        <w:suppressAutoHyphens/>
        <w:autoSpaceDE w:val="0"/>
        <w:autoSpaceDN w:val="0"/>
        <w:adjustRightInd w:val="0"/>
        <w:ind w:left="170"/>
        <w:rPr>
          <w:color w:val="000000"/>
          <w:sz w:val="24"/>
          <w:szCs w:val="24"/>
        </w:rPr>
      </w:pPr>
      <w:r w:rsidRPr="002857B2">
        <w:rPr>
          <w:color w:val="000000"/>
          <w:sz w:val="24"/>
          <w:szCs w:val="24"/>
        </w:rPr>
        <w:t> </w:t>
      </w:r>
    </w:p>
    <w:p w:rsidR="002857B2" w:rsidRPr="002857B2" w:rsidRDefault="002857B2" w:rsidP="002857B2">
      <w:pPr>
        <w:suppressAutoHyphens/>
        <w:autoSpaceDE w:val="0"/>
        <w:autoSpaceDN w:val="0"/>
        <w:adjustRightInd w:val="0"/>
        <w:rPr>
          <w:color w:val="000000"/>
          <w:sz w:val="24"/>
          <w:szCs w:val="24"/>
        </w:rPr>
      </w:pPr>
      <w:r w:rsidRPr="002857B2">
        <w:rPr>
          <w:color w:val="000000"/>
          <w:sz w:val="24"/>
          <w:szCs w:val="24"/>
        </w:rPr>
        <w:t xml:space="preserve">In English Literature students will express their views about novels, stories, plays and poems from a range of authors and time periods. Students will use these materials to develop independent insight and interpretation and deepen their understanding of the importance of context in the production and reception of texts. </w:t>
      </w:r>
    </w:p>
    <w:p w:rsidR="002857B2" w:rsidRPr="002857B2" w:rsidRDefault="002857B2" w:rsidP="002857B2">
      <w:pPr>
        <w:suppressAutoHyphens/>
        <w:autoSpaceDE w:val="0"/>
        <w:autoSpaceDN w:val="0"/>
        <w:adjustRightInd w:val="0"/>
        <w:ind w:left="170"/>
        <w:rPr>
          <w:color w:val="000000"/>
          <w:sz w:val="24"/>
          <w:szCs w:val="24"/>
        </w:rPr>
      </w:pPr>
      <w:r w:rsidRPr="002857B2">
        <w:rPr>
          <w:color w:val="000000"/>
          <w:sz w:val="24"/>
          <w:szCs w:val="24"/>
        </w:rPr>
        <w:t> </w:t>
      </w:r>
    </w:p>
    <w:p w:rsidR="00F447E7" w:rsidRPr="002857B2" w:rsidRDefault="002857B2" w:rsidP="002857B2">
      <w:pPr>
        <w:rPr>
          <w:b/>
          <w:sz w:val="24"/>
          <w:szCs w:val="24"/>
        </w:rPr>
      </w:pPr>
      <w:r w:rsidRPr="002857B2">
        <w:rPr>
          <w:color w:val="000000"/>
          <w:sz w:val="24"/>
          <w:szCs w:val="24"/>
        </w:rPr>
        <w:t>During the course of their GCSE English studies, students will be assessed by their teachers in Speaking and Listening and there is a separate award for this element of the course: Pass, Merit or Distinction.</w:t>
      </w:r>
    </w:p>
    <w:p w:rsidR="00F447E7" w:rsidRPr="002857B2" w:rsidRDefault="00F447E7" w:rsidP="00F447E7">
      <w:pPr>
        <w:jc w:val="center"/>
        <w:rPr>
          <w:b/>
          <w:sz w:val="24"/>
          <w:szCs w:val="24"/>
        </w:rPr>
      </w:pPr>
    </w:p>
    <w:p w:rsidR="00F447E7" w:rsidRPr="002857B2" w:rsidRDefault="00F447E7" w:rsidP="00F447E7">
      <w:pPr>
        <w:jc w:val="center"/>
        <w:rPr>
          <w:b/>
          <w:sz w:val="24"/>
          <w:szCs w:val="24"/>
        </w:rPr>
      </w:pPr>
    </w:p>
    <w:p w:rsidR="00F447E7" w:rsidRPr="002857B2" w:rsidRDefault="002857B2" w:rsidP="00F447E7">
      <w:pPr>
        <w:jc w:val="center"/>
        <w:rPr>
          <w:b/>
          <w:sz w:val="24"/>
          <w:szCs w:val="24"/>
        </w:rPr>
      </w:pPr>
      <w:r>
        <w:rPr>
          <w:noProof/>
          <w:color w:val="000000"/>
          <w:sz w:val="24"/>
          <w:szCs w:val="24"/>
          <w:lang w:eastAsia="en-GB"/>
        </w:rPr>
        <w:drawing>
          <wp:anchor distT="0" distB="0" distL="114300" distR="114300" simplePos="0" relativeHeight="251677696" behindDoc="1" locked="0" layoutInCell="1" allowOverlap="1" wp14:anchorId="7461B796" wp14:editId="63CCF5B1">
            <wp:simplePos x="0" y="0"/>
            <wp:positionH relativeFrom="column">
              <wp:posOffset>1254125</wp:posOffset>
            </wp:positionH>
            <wp:positionV relativeFrom="paragraph">
              <wp:posOffset>153670</wp:posOffset>
            </wp:positionV>
            <wp:extent cx="3496310" cy="3040380"/>
            <wp:effectExtent l="0" t="0" r="8890" b="7620"/>
            <wp:wrapThrough wrapText="bothSides">
              <wp:wrapPolygon edited="0">
                <wp:start x="0" y="0"/>
                <wp:lineTo x="0" y="21519"/>
                <wp:lineTo x="21537" y="21519"/>
                <wp:lineTo x="21537" y="0"/>
                <wp:lineTo x="0" y="0"/>
              </wp:wrapPolygon>
            </wp:wrapThrough>
            <wp:docPr id="19" name="Picture 19" descr="C:\Documents and Settings\RS\Local Settings\Temporary Internet Files\Content.IE5\JH7MHRN4\estud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S\Local Settings\Temporary Internet Files\Content.IE5\JH7MHRN4\estudio[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631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47E7" w:rsidRPr="002857B2" w:rsidRDefault="00F447E7">
      <w:pPr>
        <w:rPr>
          <w:b/>
          <w:sz w:val="24"/>
          <w:szCs w:val="24"/>
        </w:rPr>
      </w:pPr>
      <w:r w:rsidRPr="002857B2">
        <w:rPr>
          <w:b/>
          <w:sz w:val="24"/>
          <w:szCs w:val="24"/>
        </w:rPr>
        <w:br w:type="page"/>
      </w:r>
    </w:p>
    <w:p w:rsidR="00F447E7" w:rsidRDefault="00F447E7" w:rsidP="00F447E7">
      <w:pPr>
        <w:jc w:val="center"/>
        <w:rPr>
          <w:b/>
          <w:sz w:val="32"/>
          <w:szCs w:val="32"/>
        </w:rPr>
      </w:pPr>
      <w:r w:rsidRPr="00F447E7">
        <w:rPr>
          <w:b/>
          <w:sz w:val="32"/>
          <w:szCs w:val="32"/>
        </w:rPr>
        <w:lastRenderedPageBreak/>
        <w:t>MATHEMATICS</w:t>
      </w:r>
    </w:p>
    <w:p w:rsidR="00F447E7" w:rsidRDefault="00F447E7" w:rsidP="00F447E7">
      <w:pPr>
        <w:jc w:val="center"/>
        <w:rPr>
          <w:b/>
          <w:sz w:val="32"/>
          <w:szCs w:val="32"/>
        </w:rPr>
      </w:pPr>
    </w:p>
    <w:p w:rsidR="00B747C4" w:rsidRPr="00B747C4" w:rsidRDefault="00B747C4" w:rsidP="00B747C4">
      <w:pPr>
        <w:suppressAutoHyphens/>
        <w:autoSpaceDE w:val="0"/>
        <w:autoSpaceDN w:val="0"/>
        <w:adjustRightInd w:val="0"/>
        <w:ind w:left="170"/>
        <w:rPr>
          <w:color w:val="000000"/>
          <w:sz w:val="24"/>
          <w:szCs w:val="24"/>
        </w:rPr>
      </w:pPr>
      <w:r w:rsidRPr="00B747C4">
        <w:rPr>
          <w:color w:val="000000"/>
          <w:sz w:val="24"/>
          <w:szCs w:val="24"/>
        </w:rPr>
        <w:t>In Years 10 and 11 you will continue to learn much of the mathematics</w:t>
      </w:r>
      <w:r w:rsidR="00461088">
        <w:rPr>
          <w:color w:val="000000"/>
          <w:sz w:val="24"/>
          <w:szCs w:val="24"/>
        </w:rPr>
        <w:t xml:space="preserve"> which will be essential to you for future study and employment.</w:t>
      </w:r>
      <w:r w:rsidRPr="00B747C4">
        <w:rPr>
          <w:color w:val="000000"/>
          <w:sz w:val="24"/>
          <w:szCs w:val="24"/>
        </w:rPr>
        <w:t>  We hope to develop your confidence in being able to use mathematics to tackle problems in the workplace and in everyday life.</w:t>
      </w:r>
    </w:p>
    <w:p w:rsidR="00B747C4" w:rsidRPr="00B747C4" w:rsidRDefault="00B747C4" w:rsidP="00B747C4">
      <w:pPr>
        <w:suppressAutoHyphens/>
        <w:autoSpaceDE w:val="0"/>
        <w:autoSpaceDN w:val="0"/>
        <w:adjustRightInd w:val="0"/>
        <w:ind w:left="170"/>
        <w:rPr>
          <w:color w:val="000000"/>
          <w:sz w:val="24"/>
          <w:szCs w:val="24"/>
        </w:rPr>
      </w:pPr>
    </w:p>
    <w:p w:rsidR="00B747C4" w:rsidRPr="00B747C4" w:rsidRDefault="00B747C4" w:rsidP="00B747C4">
      <w:pPr>
        <w:suppressAutoHyphens/>
        <w:autoSpaceDE w:val="0"/>
        <w:autoSpaceDN w:val="0"/>
        <w:adjustRightInd w:val="0"/>
        <w:ind w:left="170"/>
        <w:rPr>
          <w:color w:val="000000"/>
          <w:sz w:val="24"/>
          <w:szCs w:val="24"/>
        </w:rPr>
      </w:pPr>
      <w:r w:rsidRPr="00B747C4">
        <w:rPr>
          <w:color w:val="000000"/>
          <w:sz w:val="24"/>
          <w:szCs w:val="24"/>
        </w:rPr>
        <w:t xml:space="preserve">You will be in </w:t>
      </w:r>
      <w:r w:rsidR="00461088">
        <w:rPr>
          <w:color w:val="000000"/>
          <w:sz w:val="24"/>
          <w:szCs w:val="24"/>
        </w:rPr>
        <w:t xml:space="preserve">ability </w:t>
      </w:r>
      <w:r w:rsidRPr="00B747C4">
        <w:rPr>
          <w:color w:val="000000"/>
          <w:sz w:val="24"/>
          <w:szCs w:val="24"/>
        </w:rPr>
        <w:t>sets formed at the end of Year 9, but there will still be opportunities for you to move sets if your work and understanding merit this.</w:t>
      </w:r>
    </w:p>
    <w:p w:rsidR="00B747C4" w:rsidRPr="00B747C4" w:rsidRDefault="00B747C4" w:rsidP="00B747C4">
      <w:pPr>
        <w:suppressAutoHyphens/>
        <w:autoSpaceDE w:val="0"/>
        <w:autoSpaceDN w:val="0"/>
        <w:adjustRightInd w:val="0"/>
        <w:ind w:left="170"/>
        <w:rPr>
          <w:color w:val="000000"/>
          <w:sz w:val="24"/>
          <w:szCs w:val="24"/>
        </w:rPr>
      </w:pPr>
    </w:p>
    <w:p w:rsidR="00B747C4" w:rsidRPr="00B747C4" w:rsidRDefault="00B747C4" w:rsidP="00B747C4">
      <w:pPr>
        <w:suppressAutoHyphens/>
        <w:autoSpaceDE w:val="0"/>
        <w:autoSpaceDN w:val="0"/>
        <w:adjustRightInd w:val="0"/>
        <w:ind w:left="170"/>
        <w:rPr>
          <w:color w:val="000000"/>
          <w:sz w:val="24"/>
          <w:szCs w:val="24"/>
        </w:rPr>
      </w:pPr>
      <w:r w:rsidRPr="00B747C4">
        <w:rPr>
          <w:color w:val="000000"/>
          <w:sz w:val="24"/>
          <w:szCs w:val="24"/>
        </w:rPr>
        <w:t>You will be working towards the EDEXCEL Mathematics GCSE (9-1)</w:t>
      </w:r>
    </w:p>
    <w:p w:rsidR="00B747C4" w:rsidRPr="00B747C4" w:rsidRDefault="00B747C4" w:rsidP="00B747C4">
      <w:pPr>
        <w:suppressAutoHyphens/>
        <w:autoSpaceDE w:val="0"/>
        <w:autoSpaceDN w:val="0"/>
        <w:adjustRightInd w:val="0"/>
        <w:ind w:left="170"/>
        <w:rPr>
          <w:color w:val="000000"/>
          <w:sz w:val="24"/>
          <w:szCs w:val="24"/>
        </w:rPr>
      </w:pPr>
    </w:p>
    <w:p w:rsidR="00B747C4" w:rsidRPr="00B747C4" w:rsidRDefault="00B747C4" w:rsidP="00B747C4">
      <w:pPr>
        <w:suppressAutoHyphens/>
        <w:autoSpaceDE w:val="0"/>
        <w:autoSpaceDN w:val="0"/>
        <w:adjustRightInd w:val="0"/>
        <w:ind w:left="170"/>
        <w:rPr>
          <w:color w:val="000000"/>
          <w:sz w:val="24"/>
          <w:szCs w:val="24"/>
        </w:rPr>
      </w:pPr>
      <w:r w:rsidRPr="00B747C4">
        <w:rPr>
          <w:color w:val="000000"/>
          <w:sz w:val="24"/>
          <w:szCs w:val="24"/>
        </w:rPr>
        <w:t>There are two levels of entry:</w:t>
      </w:r>
    </w:p>
    <w:p w:rsidR="00B747C4" w:rsidRPr="00B747C4" w:rsidRDefault="00B747C4" w:rsidP="00B747C4">
      <w:pPr>
        <w:suppressAutoHyphens/>
        <w:autoSpaceDE w:val="0"/>
        <w:autoSpaceDN w:val="0"/>
        <w:adjustRightInd w:val="0"/>
        <w:ind w:left="170"/>
        <w:rPr>
          <w:color w:val="000000"/>
          <w:sz w:val="24"/>
          <w:szCs w:val="24"/>
        </w:rPr>
      </w:pPr>
    </w:p>
    <w:p w:rsidR="00B747C4" w:rsidRPr="00B747C4" w:rsidRDefault="00B747C4" w:rsidP="00B747C4">
      <w:pPr>
        <w:suppressAutoHyphens/>
        <w:autoSpaceDE w:val="0"/>
        <w:autoSpaceDN w:val="0"/>
        <w:adjustRightInd w:val="0"/>
        <w:ind w:left="170"/>
        <w:rPr>
          <w:b/>
          <w:bCs/>
          <w:color w:val="000000"/>
          <w:sz w:val="24"/>
          <w:szCs w:val="24"/>
        </w:rPr>
      </w:pPr>
      <w:r w:rsidRPr="00B747C4">
        <w:rPr>
          <w:color w:val="000000"/>
          <w:sz w:val="24"/>
          <w:szCs w:val="24"/>
        </w:rPr>
        <w:t xml:space="preserve">                                 </w:t>
      </w:r>
      <w:r w:rsidRPr="00B747C4">
        <w:rPr>
          <w:b/>
          <w:bCs/>
          <w:color w:val="000000"/>
          <w:sz w:val="24"/>
          <w:szCs w:val="24"/>
        </w:rPr>
        <w:t>Level                           Grades Available</w:t>
      </w:r>
    </w:p>
    <w:p w:rsidR="00B747C4" w:rsidRPr="00B747C4" w:rsidRDefault="00B747C4" w:rsidP="00B747C4">
      <w:pPr>
        <w:suppressAutoHyphens/>
        <w:autoSpaceDE w:val="0"/>
        <w:autoSpaceDN w:val="0"/>
        <w:adjustRightInd w:val="0"/>
        <w:ind w:left="170"/>
        <w:rPr>
          <w:color w:val="000000"/>
          <w:sz w:val="24"/>
          <w:szCs w:val="24"/>
        </w:rPr>
      </w:pPr>
      <w:r w:rsidRPr="00B747C4">
        <w:rPr>
          <w:color w:val="000000"/>
          <w:sz w:val="24"/>
          <w:szCs w:val="24"/>
        </w:rPr>
        <w:t>                                 Foundation                   1 - 5</w:t>
      </w:r>
    </w:p>
    <w:p w:rsidR="00B747C4" w:rsidRPr="00B747C4" w:rsidRDefault="00B747C4" w:rsidP="00B747C4">
      <w:pPr>
        <w:suppressAutoHyphens/>
        <w:autoSpaceDE w:val="0"/>
        <w:autoSpaceDN w:val="0"/>
        <w:adjustRightInd w:val="0"/>
        <w:ind w:left="170"/>
        <w:rPr>
          <w:color w:val="000000"/>
          <w:sz w:val="24"/>
          <w:szCs w:val="24"/>
        </w:rPr>
      </w:pPr>
      <w:r w:rsidRPr="00B747C4">
        <w:rPr>
          <w:color w:val="000000"/>
          <w:sz w:val="24"/>
          <w:szCs w:val="24"/>
        </w:rPr>
        <w:t>                                 Higher                          4 - 9</w:t>
      </w:r>
    </w:p>
    <w:p w:rsidR="00B747C4" w:rsidRPr="00B747C4" w:rsidRDefault="00B747C4" w:rsidP="00B747C4">
      <w:pPr>
        <w:suppressAutoHyphens/>
        <w:autoSpaceDE w:val="0"/>
        <w:autoSpaceDN w:val="0"/>
        <w:adjustRightInd w:val="0"/>
        <w:ind w:left="170"/>
        <w:rPr>
          <w:color w:val="000000"/>
          <w:sz w:val="24"/>
          <w:szCs w:val="24"/>
        </w:rPr>
      </w:pPr>
    </w:p>
    <w:p w:rsidR="00B747C4" w:rsidRDefault="00B747C4" w:rsidP="00B747C4">
      <w:pPr>
        <w:suppressAutoHyphens/>
        <w:autoSpaceDE w:val="0"/>
        <w:autoSpaceDN w:val="0"/>
        <w:adjustRightInd w:val="0"/>
        <w:ind w:left="170"/>
        <w:rPr>
          <w:color w:val="000000"/>
          <w:sz w:val="24"/>
          <w:szCs w:val="24"/>
        </w:rPr>
      </w:pPr>
    </w:p>
    <w:p w:rsidR="00B747C4" w:rsidRPr="00B747C4" w:rsidRDefault="00B747C4" w:rsidP="00B747C4">
      <w:pPr>
        <w:suppressAutoHyphens/>
        <w:autoSpaceDE w:val="0"/>
        <w:autoSpaceDN w:val="0"/>
        <w:adjustRightInd w:val="0"/>
        <w:ind w:left="170"/>
        <w:rPr>
          <w:color w:val="000000"/>
          <w:sz w:val="24"/>
          <w:szCs w:val="24"/>
        </w:rPr>
      </w:pPr>
      <w:r w:rsidRPr="00B747C4">
        <w:rPr>
          <w:color w:val="000000"/>
          <w:sz w:val="24"/>
          <w:szCs w:val="24"/>
        </w:rPr>
        <w:t>Your progress will be monitored throughout your GCSE course and you will be entered for the most appropriate level.</w:t>
      </w:r>
      <w:r w:rsidR="00461088">
        <w:rPr>
          <w:color w:val="000000"/>
          <w:sz w:val="24"/>
          <w:szCs w:val="24"/>
        </w:rPr>
        <w:t xml:space="preserve">  </w:t>
      </w:r>
      <w:r w:rsidR="007A06EE">
        <w:rPr>
          <w:color w:val="000000"/>
          <w:sz w:val="24"/>
          <w:szCs w:val="24"/>
        </w:rPr>
        <w:t>Decisions on this can be made</w:t>
      </w:r>
      <w:r w:rsidR="00461088">
        <w:rPr>
          <w:color w:val="000000"/>
          <w:sz w:val="24"/>
          <w:szCs w:val="24"/>
        </w:rPr>
        <w:t xml:space="preserve"> </w:t>
      </w:r>
      <w:r w:rsidR="007A06EE">
        <w:rPr>
          <w:color w:val="000000"/>
          <w:sz w:val="24"/>
          <w:szCs w:val="24"/>
        </w:rPr>
        <w:t xml:space="preserve">up until the </w:t>
      </w:r>
      <w:proofErr w:type="gramStart"/>
      <w:r w:rsidR="007A06EE">
        <w:rPr>
          <w:color w:val="000000"/>
          <w:sz w:val="24"/>
          <w:szCs w:val="24"/>
        </w:rPr>
        <w:t>Spring</w:t>
      </w:r>
      <w:proofErr w:type="gramEnd"/>
      <w:r w:rsidR="007A06EE">
        <w:rPr>
          <w:color w:val="000000"/>
          <w:sz w:val="24"/>
          <w:szCs w:val="24"/>
        </w:rPr>
        <w:t xml:space="preserve"> term of Year 11.</w:t>
      </w:r>
      <w:r w:rsidR="00461088">
        <w:rPr>
          <w:color w:val="000000"/>
          <w:sz w:val="24"/>
          <w:szCs w:val="24"/>
        </w:rPr>
        <w:t xml:space="preserve"> </w:t>
      </w:r>
    </w:p>
    <w:p w:rsidR="00B747C4" w:rsidRPr="00B747C4" w:rsidRDefault="00B747C4" w:rsidP="00B747C4">
      <w:pPr>
        <w:suppressAutoHyphens/>
        <w:autoSpaceDE w:val="0"/>
        <w:autoSpaceDN w:val="0"/>
        <w:adjustRightInd w:val="0"/>
        <w:ind w:left="170"/>
        <w:rPr>
          <w:color w:val="000000"/>
          <w:sz w:val="24"/>
          <w:szCs w:val="24"/>
        </w:rPr>
      </w:pPr>
    </w:p>
    <w:p w:rsidR="00B747C4" w:rsidRPr="00B747C4" w:rsidRDefault="00B747C4" w:rsidP="00B747C4">
      <w:pPr>
        <w:suppressAutoHyphens/>
        <w:autoSpaceDE w:val="0"/>
        <w:autoSpaceDN w:val="0"/>
        <w:adjustRightInd w:val="0"/>
        <w:ind w:left="170"/>
        <w:rPr>
          <w:color w:val="000000"/>
          <w:sz w:val="24"/>
          <w:szCs w:val="24"/>
        </w:rPr>
      </w:pPr>
      <w:r w:rsidRPr="00B747C4">
        <w:rPr>
          <w:color w:val="000000"/>
          <w:sz w:val="24"/>
          <w:szCs w:val="24"/>
        </w:rPr>
        <w:t>It is important that you have a po</w:t>
      </w:r>
      <w:r w:rsidR="00461088">
        <w:rPr>
          <w:color w:val="000000"/>
          <w:sz w:val="24"/>
          <w:szCs w:val="24"/>
        </w:rPr>
        <w:t xml:space="preserve">sitive approach to mathematics, </w:t>
      </w:r>
      <w:r w:rsidRPr="00B747C4">
        <w:rPr>
          <w:color w:val="000000"/>
          <w:sz w:val="24"/>
          <w:szCs w:val="24"/>
        </w:rPr>
        <w:t>as it is a</w:t>
      </w:r>
      <w:r w:rsidR="00461088">
        <w:rPr>
          <w:color w:val="000000"/>
          <w:sz w:val="24"/>
          <w:szCs w:val="24"/>
        </w:rPr>
        <w:t xml:space="preserve"> crucial </w:t>
      </w:r>
      <w:r w:rsidRPr="00B747C4">
        <w:rPr>
          <w:color w:val="000000"/>
          <w:sz w:val="24"/>
          <w:szCs w:val="24"/>
        </w:rPr>
        <w:t>subject that will help you do well both in other subjects and later in life.</w:t>
      </w:r>
    </w:p>
    <w:p w:rsidR="00B747C4" w:rsidRPr="00B747C4" w:rsidRDefault="00B747C4" w:rsidP="00B747C4">
      <w:pPr>
        <w:suppressAutoHyphens/>
        <w:autoSpaceDE w:val="0"/>
        <w:autoSpaceDN w:val="0"/>
        <w:adjustRightInd w:val="0"/>
        <w:ind w:left="170"/>
        <w:rPr>
          <w:color w:val="000000"/>
          <w:sz w:val="24"/>
          <w:szCs w:val="24"/>
        </w:rPr>
      </w:pPr>
    </w:p>
    <w:p w:rsidR="00B747C4" w:rsidRPr="00B747C4" w:rsidRDefault="00B747C4" w:rsidP="00B747C4">
      <w:pPr>
        <w:suppressAutoHyphens/>
        <w:autoSpaceDE w:val="0"/>
        <w:autoSpaceDN w:val="0"/>
        <w:adjustRightInd w:val="0"/>
        <w:ind w:left="170"/>
        <w:rPr>
          <w:color w:val="000000"/>
          <w:sz w:val="24"/>
          <w:szCs w:val="24"/>
        </w:rPr>
      </w:pPr>
      <w:r w:rsidRPr="00B747C4">
        <w:rPr>
          <w:color w:val="000000"/>
          <w:sz w:val="24"/>
          <w:szCs w:val="24"/>
        </w:rPr>
        <w:t>The current GCSE assessment is made up of three exams which are sat at the end of the course, one of which is a Non-Calculator paper and the other two Calculator papers.</w:t>
      </w:r>
    </w:p>
    <w:p w:rsidR="00B747C4" w:rsidRPr="00B747C4" w:rsidRDefault="00B747C4" w:rsidP="00B747C4">
      <w:pPr>
        <w:suppressAutoHyphens/>
        <w:autoSpaceDE w:val="0"/>
        <w:autoSpaceDN w:val="0"/>
        <w:adjustRightInd w:val="0"/>
        <w:ind w:left="170"/>
        <w:rPr>
          <w:color w:val="000000"/>
          <w:sz w:val="24"/>
          <w:szCs w:val="24"/>
        </w:rPr>
      </w:pPr>
    </w:p>
    <w:p w:rsidR="00B747C4" w:rsidRPr="00B747C4" w:rsidRDefault="00B747C4" w:rsidP="00B747C4">
      <w:pPr>
        <w:suppressAutoHyphens/>
        <w:autoSpaceDE w:val="0"/>
        <w:autoSpaceDN w:val="0"/>
        <w:adjustRightInd w:val="0"/>
        <w:ind w:left="170"/>
        <w:rPr>
          <w:color w:val="000000"/>
          <w:sz w:val="24"/>
          <w:szCs w:val="24"/>
        </w:rPr>
      </w:pPr>
      <w:r w:rsidRPr="00B747C4">
        <w:rPr>
          <w:color w:val="000000"/>
          <w:sz w:val="24"/>
          <w:szCs w:val="24"/>
        </w:rPr>
        <w:t xml:space="preserve">The course will cover number, algebra, ratio, proportion and rates of change, geometry and measures, probability and </w:t>
      </w:r>
      <w:r w:rsidR="00123654">
        <w:rPr>
          <w:color w:val="000000"/>
          <w:sz w:val="24"/>
          <w:szCs w:val="24"/>
        </w:rPr>
        <w:t>s</w:t>
      </w:r>
      <w:r w:rsidRPr="00B747C4">
        <w:rPr>
          <w:color w:val="000000"/>
          <w:sz w:val="24"/>
          <w:szCs w:val="24"/>
        </w:rPr>
        <w:t xml:space="preserve">tatistics. </w:t>
      </w:r>
    </w:p>
    <w:p w:rsidR="00B747C4" w:rsidRPr="00B747C4" w:rsidRDefault="00B747C4" w:rsidP="00B747C4">
      <w:pPr>
        <w:suppressAutoHyphens/>
        <w:autoSpaceDE w:val="0"/>
        <w:autoSpaceDN w:val="0"/>
        <w:adjustRightInd w:val="0"/>
        <w:ind w:left="170"/>
        <w:rPr>
          <w:color w:val="000000"/>
          <w:sz w:val="24"/>
          <w:szCs w:val="24"/>
        </w:rPr>
      </w:pPr>
    </w:p>
    <w:p w:rsidR="00B747C4" w:rsidRDefault="00B747C4">
      <w:pPr>
        <w:rPr>
          <w:rFonts w:ascii="Gill Sans MT" w:hAnsi="Gill Sans MT" w:cs="Gill Sans MT"/>
          <w:color w:val="000000"/>
        </w:rPr>
      </w:pPr>
      <w:r>
        <w:rPr>
          <w:rFonts w:ascii="Gill Sans MT" w:hAnsi="Gill Sans MT" w:cs="Gill Sans MT"/>
          <w:noProof/>
          <w:color w:val="000000"/>
          <w:lang w:eastAsia="en-GB"/>
        </w:rPr>
        <w:drawing>
          <wp:anchor distT="0" distB="0" distL="114300" distR="114300" simplePos="0" relativeHeight="251659264" behindDoc="1" locked="0" layoutInCell="1" allowOverlap="1" wp14:anchorId="48FA7F69" wp14:editId="4CF6BF80">
            <wp:simplePos x="0" y="0"/>
            <wp:positionH relativeFrom="column">
              <wp:posOffset>2391410</wp:posOffset>
            </wp:positionH>
            <wp:positionV relativeFrom="paragraph">
              <wp:posOffset>166370</wp:posOffset>
            </wp:positionV>
            <wp:extent cx="1752600" cy="1904365"/>
            <wp:effectExtent l="0" t="0" r="0" b="635"/>
            <wp:wrapThrough wrapText="bothSides">
              <wp:wrapPolygon edited="0">
                <wp:start x="0" y="0"/>
                <wp:lineTo x="0" y="21391"/>
                <wp:lineTo x="21365" y="21391"/>
                <wp:lineTo x="21365" y="0"/>
                <wp:lineTo x="0" y="0"/>
              </wp:wrapPolygon>
            </wp:wrapThrough>
            <wp:docPr id="3" name="Picture 3" descr="C:\Documents and Settings\RS\Local Settings\Temporary Internet Files\Content.IE5\ONFVW3X2\math_clipar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S\Local Settings\Temporary Internet Files\Content.IE5\ONFVW3X2\math_clipart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cs="Gill Sans MT"/>
          <w:color w:val="000000"/>
        </w:rPr>
        <w:br w:type="page"/>
      </w:r>
    </w:p>
    <w:p w:rsidR="00F447E7" w:rsidRDefault="00F447E7" w:rsidP="00F447E7">
      <w:pPr>
        <w:jc w:val="center"/>
        <w:rPr>
          <w:b/>
          <w:sz w:val="32"/>
          <w:szCs w:val="32"/>
        </w:rPr>
      </w:pPr>
      <w:r w:rsidRPr="00F447E7">
        <w:rPr>
          <w:b/>
          <w:sz w:val="32"/>
          <w:szCs w:val="32"/>
        </w:rPr>
        <w:lastRenderedPageBreak/>
        <w:t>SCIENCE</w:t>
      </w:r>
    </w:p>
    <w:p w:rsidR="00F447E7" w:rsidRPr="00AA36CD" w:rsidRDefault="00F447E7" w:rsidP="00F447E7">
      <w:pPr>
        <w:jc w:val="center"/>
        <w:rPr>
          <w:b/>
          <w:sz w:val="32"/>
          <w:szCs w:val="32"/>
        </w:rPr>
      </w:pPr>
    </w:p>
    <w:p w:rsidR="00AA36CD" w:rsidRPr="00277D76" w:rsidRDefault="00AA36CD" w:rsidP="00AA36CD">
      <w:pPr>
        <w:widowControl w:val="0"/>
        <w:suppressAutoHyphens/>
        <w:autoSpaceDE w:val="0"/>
        <w:autoSpaceDN w:val="0"/>
        <w:adjustRightInd w:val="0"/>
        <w:ind w:left="170"/>
        <w:rPr>
          <w:color w:val="000000"/>
          <w:sz w:val="24"/>
          <w:szCs w:val="24"/>
        </w:rPr>
      </w:pPr>
      <w:r w:rsidRPr="00277D76">
        <w:rPr>
          <w:color w:val="000000"/>
          <w:sz w:val="24"/>
          <w:szCs w:val="24"/>
        </w:rPr>
        <w:t xml:space="preserve">The science courses offered help students to understand and debate important world issues, including the human impact on the environment and the social, economic, environmental and technological implications of science in society.  A variety of experiments and practical investigations within all courses support the development of knowledge, understanding and the application of science skills which are then </w:t>
      </w:r>
      <w:r w:rsidR="007A06EE">
        <w:rPr>
          <w:color w:val="000000"/>
          <w:sz w:val="24"/>
          <w:szCs w:val="24"/>
        </w:rPr>
        <w:t>assessed</w:t>
      </w:r>
      <w:r w:rsidRPr="00277D76">
        <w:rPr>
          <w:color w:val="000000"/>
          <w:sz w:val="24"/>
          <w:szCs w:val="24"/>
        </w:rPr>
        <w:t xml:space="preserve"> in the final examinations at the end of Year 11. The courses available offer a valuable experience to all students regardless of their ability and aspiration and the </w:t>
      </w:r>
      <w:r w:rsidR="00123654">
        <w:rPr>
          <w:color w:val="000000"/>
          <w:sz w:val="24"/>
          <w:szCs w:val="24"/>
        </w:rPr>
        <w:t>school</w:t>
      </w:r>
      <w:r w:rsidRPr="00277D76">
        <w:rPr>
          <w:color w:val="000000"/>
          <w:sz w:val="24"/>
          <w:szCs w:val="24"/>
        </w:rPr>
        <w:t xml:space="preserve"> and science department will encourage students to follow the course to maximise their individual progress and achievement.   All students entering Year 10 will be studying towards achieving the equivalent of at least 2 GCSEs at the end of Year 11.  A brief summary of each course offered is given below:</w:t>
      </w:r>
    </w:p>
    <w:p w:rsidR="00AA36CD" w:rsidRPr="00277D76" w:rsidRDefault="00AA36CD" w:rsidP="00AA36CD">
      <w:pPr>
        <w:widowControl w:val="0"/>
        <w:suppressAutoHyphens/>
        <w:autoSpaceDE w:val="0"/>
        <w:autoSpaceDN w:val="0"/>
        <w:adjustRightInd w:val="0"/>
        <w:ind w:left="170"/>
        <w:rPr>
          <w:color w:val="000000"/>
          <w:sz w:val="24"/>
          <w:szCs w:val="24"/>
        </w:rPr>
      </w:pPr>
      <w:r w:rsidRPr="00277D76">
        <w:rPr>
          <w:color w:val="000000"/>
          <w:sz w:val="24"/>
          <w:szCs w:val="24"/>
        </w:rPr>
        <w:t> </w:t>
      </w:r>
    </w:p>
    <w:p w:rsidR="00AA36CD" w:rsidRDefault="009C05CE" w:rsidP="00AA36CD">
      <w:pPr>
        <w:widowControl w:val="0"/>
        <w:suppressAutoHyphens/>
        <w:autoSpaceDE w:val="0"/>
        <w:autoSpaceDN w:val="0"/>
        <w:adjustRightInd w:val="0"/>
        <w:ind w:left="170"/>
        <w:rPr>
          <w:b/>
          <w:bCs/>
          <w:color w:val="000000"/>
        </w:rPr>
      </w:pPr>
      <w:r>
        <w:rPr>
          <w:b/>
          <w:noProof/>
          <w:sz w:val="24"/>
          <w:szCs w:val="24"/>
          <w:lang w:eastAsia="en-GB"/>
        </w:rPr>
        <w:drawing>
          <wp:anchor distT="0" distB="0" distL="114300" distR="114300" simplePos="0" relativeHeight="251658240" behindDoc="1" locked="0" layoutInCell="1" allowOverlap="1" wp14:anchorId="5A623F38" wp14:editId="06201CFE">
            <wp:simplePos x="0" y="0"/>
            <wp:positionH relativeFrom="column">
              <wp:posOffset>1616075</wp:posOffset>
            </wp:positionH>
            <wp:positionV relativeFrom="paragraph">
              <wp:posOffset>26670</wp:posOffset>
            </wp:positionV>
            <wp:extent cx="2465705" cy="1436370"/>
            <wp:effectExtent l="0" t="0" r="0" b="0"/>
            <wp:wrapThrough wrapText="bothSides">
              <wp:wrapPolygon edited="0">
                <wp:start x="10347" y="0"/>
                <wp:lineTo x="5841" y="286"/>
                <wp:lineTo x="501" y="2865"/>
                <wp:lineTo x="0" y="5729"/>
                <wp:lineTo x="0" y="15469"/>
                <wp:lineTo x="3171" y="18334"/>
                <wp:lineTo x="5173" y="21199"/>
                <wp:lineTo x="5340" y="21199"/>
                <wp:lineTo x="8845" y="21199"/>
                <wp:lineTo x="16187" y="21199"/>
                <wp:lineTo x="17523" y="20626"/>
                <wp:lineTo x="17022" y="18334"/>
                <wp:lineTo x="17689" y="18334"/>
                <wp:lineTo x="21194" y="13751"/>
                <wp:lineTo x="21361" y="12891"/>
                <wp:lineTo x="21361" y="5729"/>
                <wp:lineTo x="20860" y="3724"/>
                <wp:lineTo x="16521" y="1146"/>
                <wp:lineTo x="13017" y="0"/>
                <wp:lineTo x="10347" y="0"/>
              </wp:wrapPolygon>
            </wp:wrapThrough>
            <wp:docPr id="6" name="Picture 6" descr="C:\Documents and Settings\RS\Local Settings\Temporary Internet Files\Content.IE5\JH7MHRN4\Science-Explos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S\Local Settings\Temporary Internet Files\Content.IE5\JH7MHRN4\Science-Explosi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5705"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36CD" w:rsidRDefault="00AA36CD" w:rsidP="00AA36CD">
      <w:pPr>
        <w:widowControl w:val="0"/>
        <w:suppressAutoHyphens/>
        <w:autoSpaceDE w:val="0"/>
        <w:autoSpaceDN w:val="0"/>
        <w:adjustRightInd w:val="0"/>
        <w:ind w:left="170"/>
        <w:rPr>
          <w:b/>
          <w:bCs/>
          <w:color w:val="000000"/>
        </w:rPr>
      </w:pPr>
    </w:p>
    <w:p w:rsidR="00AA36CD" w:rsidRDefault="00AA36CD" w:rsidP="00AA36CD">
      <w:pPr>
        <w:widowControl w:val="0"/>
        <w:suppressAutoHyphens/>
        <w:autoSpaceDE w:val="0"/>
        <w:autoSpaceDN w:val="0"/>
        <w:adjustRightInd w:val="0"/>
        <w:ind w:left="170"/>
        <w:rPr>
          <w:b/>
          <w:bCs/>
          <w:color w:val="000000"/>
        </w:rPr>
      </w:pPr>
    </w:p>
    <w:p w:rsidR="00AA36CD" w:rsidRDefault="00AA36CD" w:rsidP="00AA36CD">
      <w:pPr>
        <w:widowControl w:val="0"/>
        <w:suppressAutoHyphens/>
        <w:autoSpaceDE w:val="0"/>
        <w:autoSpaceDN w:val="0"/>
        <w:adjustRightInd w:val="0"/>
        <w:ind w:left="170"/>
        <w:rPr>
          <w:b/>
          <w:bCs/>
          <w:color w:val="000000"/>
        </w:rPr>
      </w:pPr>
    </w:p>
    <w:p w:rsidR="00AA36CD" w:rsidRDefault="00AA36CD" w:rsidP="00AA36CD">
      <w:pPr>
        <w:widowControl w:val="0"/>
        <w:suppressAutoHyphens/>
        <w:autoSpaceDE w:val="0"/>
        <w:autoSpaceDN w:val="0"/>
        <w:adjustRightInd w:val="0"/>
        <w:ind w:left="170"/>
        <w:rPr>
          <w:b/>
          <w:bCs/>
          <w:color w:val="000000"/>
        </w:rPr>
      </w:pPr>
    </w:p>
    <w:p w:rsidR="00AA36CD" w:rsidRDefault="00AA36CD" w:rsidP="00AA36CD">
      <w:pPr>
        <w:widowControl w:val="0"/>
        <w:suppressAutoHyphens/>
        <w:autoSpaceDE w:val="0"/>
        <w:autoSpaceDN w:val="0"/>
        <w:adjustRightInd w:val="0"/>
        <w:ind w:left="170"/>
        <w:rPr>
          <w:b/>
          <w:bCs/>
          <w:color w:val="000000"/>
        </w:rPr>
      </w:pPr>
    </w:p>
    <w:p w:rsidR="00AA36CD" w:rsidRDefault="00AA36CD" w:rsidP="00AA36CD">
      <w:pPr>
        <w:widowControl w:val="0"/>
        <w:suppressAutoHyphens/>
        <w:autoSpaceDE w:val="0"/>
        <w:autoSpaceDN w:val="0"/>
        <w:adjustRightInd w:val="0"/>
        <w:ind w:left="170"/>
        <w:rPr>
          <w:b/>
          <w:bCs/>
          <w:color w:val="000000"/>
        </w:rPr>
      </w:pPr>
    </w:p>
    <w:p w:rsidR="00AA36CD" w:rsidRDefault="00AA36CD" w:rsidP="00AA36CD">
      <w:pPr>
        <w:widowControl w:val="0"/>
        <w:suppressAutoHyphens/>
        <w:autoSpaceDE w:val="0"/>
        <w:autoSpaceDN w:val="0"/>
        <w:adjustRightInd w:val="0"/>
        <w:ind w:left="170"/>
        <w:rPr>
          <w:b/>
          <w:bCs/>
          <w:color w:val="000000"/>
        </w:rPr>
      </w:pPr>
    </w:p>
    <w:p w:rsidR="00AA36CD" w:rsidRDefault="00AA36CD" w:rsidP="00AA36CD">
      <w:pPr>
        <w:widowControl w:val="0"/>
        <w:suppressAutoHyphens/>
        <w:autoSpaceDE w:val="0"/>
        <w:autoSpaceDN w:val="0"/>
        <w:adjustRightInd w:val="0"/>
        <w:ind w:left="170"/>
        <w:rPr>
          <w:b/>
          <w:bCs/>
          <w:color w:val="000000"/>
        </w:rPr>
      </w:pPr>
    </w:p>
    <w:p w:rsidR="00AA36CD" w:rsidRDefault="00AA36CD" w:rsidP="00AA36CD">
      <w:pPr>
        <w:widowControl w:val="0"/>
        <w:suppressAutoHyphens/>
        <w:autoSpaceDE w:val="0"/>
        <w:autoSpaceDN w:val="0"/>
        <w:adjustRightInd w:val="0"/>
        <w:ind w:left="170"/>
        <w:rPr>
          <w:b/>
          <w:bCs/>
          <w:color w:val="000000"/>
        </w:rPr>
      </w:pPr>
    </w:p>
    <w:p w:rsidR="00AA36CD" w:rsidRPr="00277D76" w:rsidRDefault="00242092" w:rsidP="00AA36CD">
      <w:pPr>
        <w:widowControl w:val="0"/>
        <w:suppressAutoHyphens/>
        <w:autoSpaceDE w:val="0"/>
        <w:autoSpaceDN w:val="0"/>
        <w:adjustRightInd w:val="0"/>
        <w:ind w:left="170"/>
        <w:rPr>
          <w:b/>
          <w:bCs/>
          <w:color w:val="000000"/>
          <w:sz w:val="24"/>
          <w:szCs w:val="24"/>
        </w:rPr>
      </w:pPr>
      <w:r>
        <w:rPr>
          <w:b/>
          <w:bCs/>
          <w:color w:val="000000"/>
          <w:sz w:val="24"/>
          <w:szCs w:val="24"/>
        </w:rPr>
        <w:t>SEPARATE SCIENCES</w:t>
      </w:r>
    </w:p>
    <w:p w:rsidR="00AA36CD" w:rsidRPr="00277D76" w:rsidRDefault="00AA36CD" w:rsidP="00AA36CD">
      <w:pPr>
        <w:widowControl w:val="0"/>
        <w:suppressAutoHyphens/>
        <w:autoSpaceDE w:val="0"/>
        <w:autoSpaceDN w:val="0"/>
        <w:adjustRightInd w:val="0"/>
        <w:ind w:left="170"/>
        <w:rPr>
          <w:b/>
          <w:bCs/>
          <w:color w:val="000000"/>
          <w:sz w:val="24"/>
          <w:szCs w:val="24"/>
        </w:rPr>
      </w:pPr>
      <w:r w:rsidRPr="00277D76">
        <w:rPr>
          <w:b/>
          <w:bCs/>
          <w:color w:val="000000"/>
          <w:sz w:val="24"/>
          <w:szCs w:val="24"/>
        </w:rPr>
        <w:t> </w:t>
      </w:r>
    </w:p>
    <w:p w:rsidR="00AA36CD" w:rsidRDefault="00AA36CD" w:rsidP="00242092">
      <w:pPr>
        <w:widowControl w:val="0"/>
        <w:suppressAutoHyphens/>
        <w:autoSpaceDE w:val="0"/>
        <w:autoSpaceDN w:val="0"/>
        <w:adjustRightInd w:val="0"/>
        <w:ind w:left="170"/>
        <w:rPr>
          <w:color w:val="000000"/>
          <w:sz w:val="24"/>
          <w:szCs w:val="24"/>
        </w:rPr>
      </w:pPr>
      <w:r w:rsidRPr="00277D76">
        <w:rPr>
          <w:color w:val="000000"/>
          <w:sz w:val="24"/>
          <w:szCs w:val="24"/>
        </w:rPr>
        <w:t>This is a very challenging and demanding course, particularly since the Government’s review of assessment methods, and while we encourage as many students as possible to</w:t>
      </w:r>
      <w:r w:rsidR="00242092">
        <w:rPr>
          <w:color w:val="000000"/>
          <w:sz w:val="24"/>
          <w:szCs w:val="24"/>
        </w:rPr>
        <w:t xml:space="preserve"> study the separate sciences, their suitability for </w:t>
      </w:r>
      <w:r w:rsidRPr="00277D76">
        <w:rPr>
          <w:color w:val="000000"/>
          <w:sz w:val="24"/>
          <w:szCs w:val="24"/>
        </w:rPr>
        <w:t xml:space="preserve">the course will be determined </w:t>
      </w:r>
      <w:r w:rsidR="00242092">
        <w:rPr>
          <w:color w:val="000000"/>
          <w:sz w:val="24"/>
          <w:szCs w:val="24"/>
        </w:rPr>
        <w:t xml:space="preserve">based on their work in Year 9 and </w:t>
      </w:r>
      <w:r w:rsidRPr="00277D76">
        <w:rPr>
          <w:color w:val="000000"/>
          <w:sz w:val="24"/>
          <w:szCs w:val="24"/>
        </w:rPr>
        <w:t>only those students who are able to demonstrate good progress and achievement will</w:t>
      </w:r>
      <w:r w:rsidR="00242092">
        <w:rPr>
          <w:color w:val="000000"/>
          <w:sz w:val="24"/>
          <w:szCs w:val="24"/>
        </w:rPr>
        <w:t xml:space="preserve"> be able to</w:t>
      </w:r>
      <w:r w:rsidRPr="00277D76">
        <w:rPr>
          <w:color w:val="000000"/>
          <w:sz w:val="24"/>
          <w:szCs w:val="24"/>
        </w:rPr>
        <w:t xml:space="preserve"> follow this option through to Year 11.  This course suits students who wish to study Biology, Chemistry or Physics at A level and beyond, possibly with a view to studying science or engineering courses at University and </w:t>
      </w:r>
      <w:r w:rsidR="00242092">
        <w:rPr>
          <w:color w:val="000000"/>
          <w:sz w:val="24"/>
          <w:szCs w:val="24"/>
        </w:rPr>
        <w:t xml:space="preserve">pursue </w:t>
      </w:r>
      <w:r w:rsidRPr="00277D76">
        <w:rPr>
          <w:color w:val="000000"/>
          <w:sz w:val="24"/>
          <w:szCs w:val="24"/>
        </w:rPr>
        <w:t>a career in a STEM related industry thereafte</w:t>
      </w:r>
      <w:r w:rsidR="00242092">
        <w:rPr>
          <w:color w:val="000000"/>
          <w:sz w:val="24"/>
          <w:szCs w:val="24"/>
        </w:rPr>
        <w:t>r.  This course will result in</w:t>
      </w:r>
      <w:r w:rsidRPr="00277D76">
        <w:rPr>
          <w:color w:val="000000"/>
          <w:sz w:val="24"/>
          <w:szCs w:val="24"/>
        </w:rPr>
        <w:t xml:space="preserve"> GCSEs in </w:t>
      </w:r>
      <w:r w:rsidR="00242092">
        <w:rPr>
          <w:color w:val="000000"/>
          <w:sz w:val="24"/>
          <w:szCs w:val="24"/>
        </w:rPr>
        <w:t xml:space="preserve">the three separate subjects </w:t>
      </w:r>
      <w:r w:rsidRPr="00277D76">
        <w:rPr>
          <w:color w:val="000000"/>
          <w:sz w:val="24"/>
          <w:szCs w:val="24"/>
        </w:rPr>
        <w:t>Biology, Chemistry and Physics</w:t>
      </w:r>
      <w:r w:rsidR="00242092">
        <w:rPr>
          <w:color w:val="000000"/>
          <w:sz w:val="24"/>
          <w:szCs w:val="24"/>
        </w:rPr>
        <w:t>,</w:t>
      </w:r>
      <w:r w:rsidR="00123654">
        <w:rPr>
          <w:color w:val="000000"/>
          <w:sz w:val="24"/>
          <w:szCs w:val="24"/>
        </w:rPr>
        <w:t xml:space="preserve"> and is only appropriate for those in the top sets for science</w:t>
      </w:r>
      <w:r w:rsidRPr="00277D76">
        <w:rPr>
          <w:color w:val="000000"/>
          <w:sz w:val="24"/>
          <w:szCs w:val="24"/>
        </w:rPr>
        <w:t xml:space="preserve">.  </w:t>
      </w:r>
      <w:r w:rsidR="007A06EE">
        <w:rPr>
          <w:color w:val="000000"/>
          <w:sz w:val="24"/>
          <w:szCs w:val="24"/>
        </w:rPr>
        <w:t xml:space="preserve">Students </w:t>
      </w:r>
      <w:r w:rsidR="00A86ED3">
        <w:rPr>
          <w:color w:val="000000"/>
          <w:sz w:val="24"/>
          <w:szCs w:val="24"/>
        </w:rPr>
        <w:t>will need to use one of their option choices to be able to follow this course as it requires additional teaching time to the double award course.</w:t>
      </w:r>
    </w:p>
    <w:p w:rsidR="009C05CE" w:rsidRPr="00277D76" w:rsidRDefault="009C05CE" w:rsidP="00242092">
      <w:pPr>
        <w:widowControl w:val="0"/>
        <w:suppressAutoHyphens/>
        <w:autoSpaceDE w:val="0"/>
        <w:autoSpaceDN w:val="0"/>
        <w:adjustRightInd w:val="0"/>
        <w:ind w:left="170"/>
        <w:rPr>
          <w:color w:val="000000"/>
          <w:sz w:val="24"/>
          <w:szCs w:val="24"/>
        </w:rPr>
      </w:pPr>
    </w:p>
    <w:p w:rsidR="00AA36CD" w:rsidRPr="00277D76" w:rsidRDefault="00242092" w:rsidP="00AA36CD">
      <w:pPr>
        <w:widowControl w:val="0"/>
        <w:suppressAutoHyphens/>
        <w:autoSpaceDE w:val="0"/>
        <w:autoSpaceDN w:val="0"/>
        <w:adjustRightInd w:val="0"/>
        <w:ind w:left="170"/>
        <w:rPr>
          <w:b/>
          <w:bCs/>
          <w:color w:val="000000"/>
          <w:sz w:val="24"/>
          <w:szCs w:val="24"/>
        </w:rPr>
      </w:pPr>
      <w:r>
        <w:rPr>
          <w:b/>
          <w:bCs/>
          <w:color w:val="000000"/>
          <w:sz w:val="24"/>
          <w:szCs w:val="24"/>
        </w:rPr>
        <w:t>DOUBLE AWARD</w:t>
      </w:r>
    </w:p>
    <w:p w:rsidR="00AA36CD" w:rsidRPr="00277D76" w:rsidRDefault="00AA36CD" w:rsidP="00AA36CD">
      <w:pPr>
        <w:widowControl w:val="0"/>
        <w:suppressAutoHyphens/>
        <w:autoSpaceDE w:val="0"/>
        <w:autoSpaceDN w:val="0"/>
        <w:adjustRightInd w:val="0"/>
        <w:ind w:left="170"/>
        <w:rPr>
          <w:b/>
          <w:bCs/>
          <w:color w:val="000000"/>
          <w:sz w:val="24"/>
          <w:szCs w:val="24"/>
        </w:rPr>
      </w:pPr>
      <w:r w:rsidRPr="00277D76">
        <w:rPr>
          <w:b/>
          <w:bCs/>
          <w:color w:val="000000"/>
          <w:sz w:val="24"/>
          <w:szCs w:val="24"/>
        </w:rPr>
        <w:t> </w:t>
      </w:r>
    </w:p>
    <w:p w:rsidR="00AA36CD" w:rsidRPr="00277D76" w:rsidRDefault="00AA36CD" w:rsidP="00AA36CD">
      <w:pPr>
        <w:widowControl w:val="0"/>
        <w:suppressAutoHyphens/>
        <w:autoSpaceDE w:val="0"/>
        <w:autoSpaceDN w:val="0"/>
        <w:adjustRightInd w:val="0"/>
        <w:ind w:left="170"/>
        <w:rPr>
          <w:color w:val="000000"/>
          <w:sz w:val="24"/>
          <w:szCs w:val="24"/>
        </w:rPr>
      </w:pPr>
      <w:r w:rsidRPr="00277D76">
        <w:rPr>
          <w:color w:val="000000"/>
          <w:sz w:val="24"/>
          <w:szCs w:val="24"/>
        </w:rPr>
        <w:t>This qualification has been developed to inspire and challenge students of all abilities and aspirations. It covers all the main aspects of Biology, Chemistry and Physics and, following exams in May/June of Year 11, leads to the award of the equivalent of two GCSEs.  All students</w:t>
      </w:r>
      <w:r w:rsidR="00BC6F3A">
        <w:rPr>
          <w:color w:val="000000"/>
          <w:sz w:val="24"/>
          <w:szCs w:val="24"/>
        </w:rPr>
        <w:t>,</w:t>
      </w:r>
      <w:r w:rsidRPr="00277D76">
        <w:rPr>
          <w:color w:val="000000"/>
          <w:sz w:val="24"/>
          <w:szCs w:val="24"/>
        </w:rPr>
        <w:t xml:space="preserve"> except </w:t>
      </w:r>
      <w:r w:rsidR="00BC6F3A">
        <w:rPr>
          <w:color w:val="000000"/>
          <w:sz w:val="24"/>
          <w:szCs w:val="24"/>
        </w:rPr>
        <w:t xml:space="preserve">those taking </w:t>
      </w:r>
      <w:r w:rsidRPr="00277D76">
        <w:rPr>
          <w:color w:val="000000"/>
          <w:sz w:val="24"/>
          <w:szCs w:val="24"/>
        </w:rPr>
        <w:t>Triple Science</w:t>
      </w:r>
      <w:r w:rsidR="00BC6F3A">
        <w:rPr>
          <w:color w:val="000000"/>
          <w:sz w:val="24"/>
          <w:szCs w:val="24"/>
        </w:rPr>
        <w:t>,</w:t>
      </w:r>
      <w:r w:rsidRPr="00277D76">
        <w:rPr>
          <w:color w:val="000000"/>
          <w:sz w:val="24"/>
          <w:szCs w:val="24"/>
        </w:rPr>
        <w:t xml:space="preserve"> have to follow this course. Students who perform well in this course will be able to continue their study of</w:t>
      </w:r>
      <w:r w:rsidR="00A86ED3">
        <w:rPr>
          <w:color w:val="000000"/>
          <w:sz w:val="24"/>
          <w:szCs w:val="24"/>
        </w:rPr>
        <w:t xml:space="preserve"> the</w:t>
      </w:r>
      <w:r w:rsidRPr="00277D76">
        <w:rPr>
          <w:color w:val="000000"/>
          <w:sz w:val="24"/>
          <w:szCs w:val="24"/>
        </w:rPr>
        <w:t xml:space="preserve"> science</w:t>
      </w:r>
      <w:r w:rsidR="00A86ED3">
        <w:rPr>
          <w:color w:val="000000"/>
          <w:sz w:val="24"/>
          <w:szCs w:val="24"/>
        </w:rPr>
        <w:t>s</w:t>
      </w:r>
      <w:r w:rsidRPr="00277D76">
        <w:rPr>
          <w:color w:val="000000"/>
          <w:sz w:val="24"/>
          <w:szCs w:val="24"/>
        </w:rPr>
        <w:t xml:space="preserve"> at </w:t>
      </w:r>
      <w:proofErr w:type="gramStart"/>
      <w:r w:rsidRPr="00277D76">
        <w:rPr>
          <w:color w:val="000000"/>
          <w:sz w:val="24"/>
          <w:szCs w:val="24"/>
        </w:rPr>
        <w:t>A</w:t>
      </w:r>
      <w:proofErr w:type="gramEnd"/>
      <w:r w:rsidRPr="00277D76">
        <w:rPr>
          <w:color w:val="000000"/>
          <w:sz w:val="24"/>
          <w:szCs w:val="24"/>
        </w:rPr>
        <w:t xml:space="preserve"> level if they wish. </w:t>
      </w:r>
    </w:p>
    <w:p w:rsidR="00F447E7" w:rsidRDefault="00F447E7" w:rsidP="00AA36CD">
      <w:pPr>
        <w:rPr>
          <w:b/>
          <w:sz w:val="24"/>
          <w:szCs w:val="24"/>
        </w:rPr>
      </w:pPr>
    </w:p>
    <w:p w:rsidR="00AA36CD" w:rsidRDefault="00AA36CD">
      <w:pPr>
        <w:rPr>
          <w:b/>
          <w:sz w:val="24"/>
          <w:szCs w:val="24"/>
        </w:rPr>
      </w:pPr>
    </w:p>
    <w:p w:rsidR="00AA36CD" w:rsidRDefault="00AA36CD" w:rsidP="00F447E7">
      <w:pPr>
        <w:rPr>
          <w:b/>
          <w:sz w:val="24"/>
          <w:szCs w:val="24"/>
        </w:rPr>
      </w:pPr>
    </w:p>
    <w:p w:rsidR="00AA36CD" w:rsidRDefault="00AA36CD" w:rsidP="00AA36CD">
      <w:pPr>
        <w:jc w:val="center"/>
        <w:rPr>
          <w:b/>
          <w:sz w:val="32"/>
          <w:szCs w:val="32"/>
        </w:rPr>
      </w:pPr>
      <w:r w:rsidRPr="00AA36CD">
        <w:rPr>
          <w:b/>
          <w:sz w:val="32"/>
          <w:szCs w:val="32"/>
        </w:rPr>
        <w:t>MODERN FOREIGN LANGUAGES</w:t>
      </w:r>
    </w:p>
    <w:p w:rsidR="00AA36CD" w:rsidRDefault="00AA36CD" w:rsidP="00AA36CD">
      <w:pPr>
        <w:jc w:val="center"/>
        <w:rPr>
          <w:b/>
          <w:sz w:val="32"/>
          <w:szCs w:val="32"/>
        </w:rPr>
      </w:pPr>
    </w:p>
    <w:p w:rsidR="00CC32B4" w:rsidRPr="00CC32B4" w:rsidRDefault="00CC32B4" w:rsidP="00CC32B4">
      <w:pPr>
        <w:widowControl w:val="0"/>
        <w:suppressAutoHyphens/>
        <w:autoSpaceDE w:val="0"/>
        <w:autoSpaceDN w:val="0"/>
        <w:adjustRightInd w:val="0"/>
        <w:ind w:left="170"/>
        <w:jc w:val="center"/>
        <w:rPr>
          <w:b/>
          <w:bCs/>
          <w:color w:val="000000"/>
          <w:sz w:val="24"/>
          <w:szCs w:val="24"/>
        </w:rPr>
      </w:pPr>
      <w:r>
        <w:rPr>
          <w:noProof/>
          <w:lang w:eastAsia="en-GB"/>
        </w:rPr>
        <w:drawing>
          <wp:anchor distT="0" distB="0" distL="114300" distR="114300" simplePos="0" relativeHeight="251669504" behindDoc="1" locked="0" layoutInCell="1" allowOverlap="1" wp14:anchorId="7E26FA29" wp14:editId="3857E989">
            <wp:simplePos x="0" y="0"/>
            <wp:positionH relativeFrom="column">
              <wp:posOffset>-723265</wp:posOffset>
            </wp:positionH>
            <wp:positionV relativeFrom="paragraph">
              <wp:posOffset>69215</wp:posOffset>
            </wp:positionV>
            <wp:extent cx="1329055" cy="1111250"/>
            <wp:effectExtent l="0" t="0" r="4445" b="0"/>
            <wp:wrapTight wrapText="bothSides">
              <wp:wrapPolygon edited="0">
                <wp:start x="1238" y="0"/>
                <wp:lineTo x="0" y="1111"/>
                <wp:lineTo x="0" y="5554"/>
                <wp:lineTo x="3406" y="5925"/>
                <wp:lineTo x="2477" y="7776"/>
                <wp:lineTo x="1858" y="11109"/>
                <wp:lineTo x="1548" y="15182"/>
                <wp:lineTo x="1858" y="17774"/>
                <wp:lineTo x="2786" y="19625"/>
                <wp:lineTo x="5573" y="21106"/>
                <wp:lineTo x="8978" y="21106"/>
                <wp:lineTo x="13313" y="21106"/>
                <wp:lineTo x="21363" y="19995"/>
                <wp:lineTo x="21363" y="19255"/>
                <wp:lineTo x="20124" y="11849"/>
                <wp:lineTo x="21363" y="10368"/>
                <wp:lineTo x="21363" y="8887"/>
                <wp:lineTo x="19195" y="5925"/>
                <wp:lineTo x="20434" y="3333"/>
                <wp:lineTo x="15790" y="741"/>
                <wp:lineTo x="3715" y="0"/>
                <wp:lineTo x="1238" y="0"/>
              </wp:wrapPolygon>
            </wp:wrapTight>
            <wp:docPr id="2" name="Picture 2" descr="Image result for Spai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ain fla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905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2B4">
        <w:rPr>
          <w:b/>
          <w:bCs/>
          <w:color w:val="000000"/>
          <w:sz w:val="24"/>
          <w:szCs w:val="24"/>
        </w:rPr>
        <w:t>Why study languages? How would a language help you in the future?</w:t>
      </w:r>
    </w:p>
    <w:p w:rsidR="00CC32B4" w:rsidRPr="00CC32B4" w:rsidRDefault="00CC32B4" w:rsidP="00CC32B4">
      <w:pPr>
        <w:widowControl w:val="0"/>
        <w:suppressAutoHyphens/>
        <w:autoSpaceDE w:val="0"/>
        <w:autoSpaceDN w:val="0"/>
        <w:adjustRightInd w:val="0"/>
        <w:ind w:left="1134"/>
        <w:rPr>
          <w:b/>
          <w:bCs/>
          <w:color w:val="000000"/>
          <w:sz w:val="24"/>
          <w:szCs w:val="24"/>
        </w:rPr>
      </w:pPr>
      <w:r w:rsidRPr="00CC32B4">
        <w:rPr>
          <w:b/>
          <w:bCs/>
          <w:color w:val="000000"/>
          <w:sz w:val="24"/>
          <w:szCs w:val="24"/>
        </w:rPr>
        <w:t> </w:t>
      </w:r>
    </w:p>
    <w:p w:rsidR="00CC32B4" w:rsidRDefault="00CC32B4" w:rsidP="00CC32B4">
      <w:pPr>
        <w:ind w:left="1134"/>
        <w:rPr>
          <w:sz w:val="24"/>
          <w:szCs w:val="24"/>
        </w:rPr>
      </w:pPr>
      <w:r w:rsidRPr="00CC32B4">
        <w:rPr>
          <w:sz w:val="24"/>
          <w:szCs w:val="24"/>
        </w:rPr>
        <w:t xml:space="preserve">A GCSE </w:t>
      </w:r>
      <w:r w:rsidR="00123654">
        <w:rPr>
          <w:sz w:val="24"/>
          <w:szCs w:val="24"/>
        </w:rPr>
        <w:t xml:space="preserve">in a modern foreign </w:t>
      </w:r>
      <w:r w:rsidRPr="00CC32B4">
        <w:rPr>
          <w:sz w:val="24"/>
          <w:szCs w:val="24"/>
        </w:rPr>
        <w:t xml:space="preserve">language helps demonstrate a strong skillset to future employers, whatever career path you may wish to pursue. Studying a language will improve </w:t>
      </w:r>
      <w:proofErr w:type="gramStart"/>
      <w:r w:rsidRPr="00CC32B4">
        <w:rPr>
          <w:sz w:val="24"/>
          <w:szCs w:val="24"/>
        </w:rPr>
        <w:t>your</w:t>
      </w:r>
      <w:proofErr w:type="gramEnd"/>
      <w:r w:rsidRPr="00CC32B4">
        <w:rPr>
          <w:sz w:val="24"/>
          <w:szCs w:val="24"/>
        </w:rPr>
        <w:t>:</w:t>
      </w:r>
    </w:p>
    <w:p w:rsidR="00CC32B4" w:rsidRPr="00CC32B4" w:rsidRDefault="00CC32B4" w:rsidP="00CC32B4">
      <w:pPr>
        <w:ind w:left="1134"/>
        <w:rPr>
          <w:sz w:val="24"/>
          <w:szCs w:val="24"/>
        </w:rPr>
      </w:pPr>
    </w:p>
    <w:p w:rsidR="00CC32B4" w:rsidRPr="00CC32B4" w:rsidRDefault="00CC32B4" w:rsidP="00CC32B4">
      <w:pPr>
        <w:widowControl w:val="0"/>
        <w:suppressAutoHyphens/>
        <w:autoSpaceDE w:val="0"/>
        <w:autoSpaceDN w:val="0"/>
        <w:adjustRightInd w:val="0"/>
        <w:ind w:left="1134"/>
        <w:rPr>
          <w:color w:val="000000"/>
          <w:sz w:val="24"/>
          <w:szCs w:val="24"/>
        </w:rPr>
      </w:pPr>
      <w:r>
        <w:rPr>
          <w:color w:val="000000"/>
          <w:sz w:val="24"/>
          <w:szCs w:val="24"/>
        </w:rPr>
        <w:t>Social skills</w:t>
      </w:r>
      <w:r>
        <w:rPr>
          <w:color w:val="000000"/>
          <w:sz w:val="24"/>
          <w:szCs w:val="24"/>
        </w:rPr>
        <w:tab/>
      </w:r>
      <w:r>
        <w:rPr>
          <w:color w:val="000000"/>
          <w:sz w:val="24"/>
          <w:szCs w:val="24"/>
        </w:rPr>
        <w:tab/>
      </w:r>
      <w:r>
        <w:rPr>
          <w:color w:val="000000"/>
          <w:sz w:val="24"/>
          <w:szCs w:val="24"/>
        </w:rPr>
        <w:tab/>
        <w:t xml:space="preserve">     A</w:t>
      </w:r>
      <w:r w:rsidRPr="00CC32B4">
        <w:rPr>
          <w:color w:val="000000"/>
          <w:sz w:val="24"/>
          <w:szCs w:val="24"/>
        </w:rPr>
        <w:t xml:space="preserve">bility to work in a team             </w:t>
      </w:r>
    </w:p>
    <w:p w:rsidR="00CC32B4" w:rsidRPr="00CC32B4" w:rsidRDefault="00CC32B4" w:rsidP="00CC32B4">
      <w:pPr>
        <w:widowControl w:val="0"/>
        <w:suppressAutoHyphens/>
        <w:autoSpaceDE w:val="0"/>
        <w:autoSpaceDN w:val="0"/>
        <w:adjustRightInd w:val="0"/>
        <w:ind w:left="1134"/>
        <w:rPr>
          <w:color w:val="0000FF"/>
          <w:sz w:val="24"/>
          <w:szCs w:val="24"/>
        </w:rPr>
      </w:pPr>
      <w:r>
        <w:rPr>
          <w:color w:val="000000"/>
          <w:sz w:val="24"/>
          <w:szCs w:val="24"/>
        </w:rPr>
        <w:t>Communication skills</w:t>
      </w:r>
      <w:r>
        <w:rPr>
          <w:color w:val="000000"/>
          <w:sz w:val="24"/>
          <w:szCs w:val="24"/>
        </w:rPr>
        <w:tab/>
      </w:r>
      <w:r>
        <w:rPr>
          <w:color w:val="000000"/>
          <w:sz w:val="24"/>
          <w:szCs w:val="24"/>
        </w:rPr>
        <w:tab/>
      </w:r>
      <w:r w:rsidRPr="00CC32B4">
        <w:rPr>
          <w:color w:val="000000"/>
          <w:sz w:val="24"/>
          <w:szCs w:val="24"/>
        </w:rPr>
        <w:t xml:space="preserve">Problem-solving skills                                  </w:t>
      </w:r>
      <w:r w:rsidRPr="00CC32B4">
        <w:rPr>
          <w:color w:val="0000FF"/>
          <w:sz w:val="24"/>
          <w:szCs w:val="24"/>
        </w:rPr>
        <w:t xml:space="preserve"> </w:t>
      </w:r>
    </w:p>
    <w:p w:rsidR="00CC32B4" w:rsidRPr="00CC32B4" w:rsidRDefault="00CC32B4" w:rsidP="00CC32B4">
      <w:pPr>
        <w:widowControl w:val="0"/>
        <w:suppressAutoHyphens/>
        <w:autoSpaceDE w:val="0"/>
        <w:autoSpaceDN w:val="0"/>
        <w:adjustRightInd w:val="0"/>
        <w:ind w:left="1134"/>
        <w:rPr>
          <w:color w:val="000000"/>
          <w:sz w:val="24"/>
          <w:szCs w:val="24"/>
        </w:rPr>
      </w:pPr>
      <w:r>
        <w:rPr>
          <w:color w:val="000000"/>
          <w:sz w:val="24"/>
          <w:szCs w:val="24"/>
        </w:rPr>
        <w:t>Confidence</w:t>
      </w:r>
      <w:r>
        <w:rPr>
          <w:color w:val="000000"/>
          <w:sz w:val="24"/>
          <w:szCs w:val="24"/>
        </w:rPr>
        <w:tab/>
      </w:r>
      <w:r>
        <w:rPr>
          <w:color w:val="000000"/>
          <w:sz w:val="24"/>
          <w:szCs w:val="24"/>
        </w:rPr>
        <w:tab/>
      </w:r>
      <w:r>
        <w:rPr>
          <w:color w:val="000000"/>
          <w:sz w:val="24"/>
          <w:szCs w:val="24"/>
        </w:rPr>
        <w:tab/>
      </w:r>
      <w:r w:rsidRPr="00CC32B4">
        <w:rPr>
          <w:color w:val="000000"/>
          <w:sz w:val="24"/>
          <w:szCs w:val="24"/>
        </w:rPr>
        <w:t xml:space="preserve">Cultural awareness </w:t>
      </w:r>
    </w:p>
    <w:p w:rsidR="00CC32B4" w:rsidRPr="00CC32B4" w:rsidRDefault="00CC32B4" w:rsidP="00CC32B4">
      <w:pPr>
        <w:widowControl w:val="0"/>
        <w:suppressAutoHyphens/>
        <w:autoSpaceDE w:val="0"/>
        <w:autoSpaceDN w:val="0"/>
        <w:adjustRightInd w:val="0"/>
        <w:ind w:left="1134"/>
        <w:rPr>
          <w:color w:val="000000"/>
          <w:sz w:val="24"/>
          <w:szCs w:val="24"/>
        </w:rPr>
      </w:pPr>
      <w:r w:rsidRPr="00CC32B4">
        <w:rPr>
          <w:color w:val="000000"/>
          <w:sz w:val="24"/>
          <w:szCs w:val="24"/>
        </w:rPr>
        <w:t>Open-mindedness</w:t>
      </w:r>
      <w:r w:rsidRPr="00CC32B4">
        <w:rPr>
          <w:color w:val="000000"/>
          <w:sz w:val="24"/>
          <w:szCs w:val="24"/>
        </w:rPr>
        <w:tab/>
      </w:r>
      <w:r w:rsidRPr="00CC32B4">
        <w:rPr>
          <w:color w:val="000000"/>
          <w:sz w:val="24"/>
          <w:szCs w:val="24"/>
        </w:rPr>
        <w:tab/>
        <w:t>Flexibility</w:t>
      </w:r>
    </w:p>
    <w:p w:rsidR="00CC32B4" w:rsidRPr="00CC32B4" w:rsidRDefault="00CC32B4" w:rsidP="00CC32B4">
      <w:pPr>
        <w:widowControl w:val="0"/>
        <w:suppressAutoHyphens/>
        <w:autoSpaceDE w:val="0"/>
        <w:autoSpaceDN w:val="0"/>
        <w:adjustRightInd w:val="0"/>
        <w:ind w:left="142"/>
        <w:rPr>
          <w:color w:val="000000"/>
          <w:sz w:val="24"/>
          <w:szCs w:val="24"/>
        </w:rPr>
      </w:pPr>
      <w:r w:rsidRPr="00CC32B4">
        <w:rPr>
          <w:color w:val="000000"/>
          <w:sz w:val="24"/>
          <w:szCs w:val="24"/>
        </w:rPr>
        <w:t> </w:t>
      </w:r>
    </w:p>
    <w:p w:rsidR="00CC32B4" w:rsidRPr="00CC32B4" w:rsidRDefault="00CC32B4" w:rsidP="00CC32B4">
      <w:pPr>
        <w:widowControl w:val="0"/>
        <w:suppressAutoHyphens/>
        <w:autoSpaceDE w:val="0"/>
        <w:autoSpaceDN w:val="0"/>
        <w:adjustRightInd w:val="0"/>
        <w:ind w:left="142"/>
        <w:rPr>
          <w:b/>
          <w:bCs/>
          <w:color w:val="000000"/>
          <w:sz w:val="24"/>
          <w:szCs w:val="24"/>
        </w:rPr>
      </w:pPr>
      <w:r w:rsidRPr="00CC32B4">
        <w:rPr>
          <w:b/>
          <w:bCs/>
          <w:color w:val="000000"/>
          <w:sz w:val="24"/>
          <w:szCs w:val="24"/>
        </w:rPr>
        <w:t>Our students say this about studying languages:</w:t>
      </w:r>
    </w:p>
    <w:p w:rsidR="00CC32B4" w:rsidRPr="00CC32B4" w:rsidRDefault="00CC32B4" w:rsidP="00CC32B4">
      <w:pPr>
        <w:widowControl w:val="0"/>
        <w:suppressAutoHyphens/>
        <w:autoSpaceDE w:val="0"/>
        <w:autoSpaceDN w:val="0"/>
        <w:adjustRightInd w:val="0"/>
        <w:ind w:left="142"/>
        <w:rPr>
          <w:color w:val="000000"/>
          <w:sz w:val="24"/>
          <w:szCs w:val="24"/>
        </w:rPr>
      </w:pPr>
      <w:r>
        <w:rPr>
          <w:noProof/>
          <w:lang w:eastAsia="en-GB"/>
        </w:rPr>
        <w:drawing>
          <wp:anchor distT="0" distB="0" distL="114300" distR="114300" simplePos="0" relativeHeight="251671552" behindDoc="1" locked="0" layoutInCell="1" allowOverlap="1" wp14:anchorId="1FA7032A" wp14:editId="6531264A">
            <wp:simplePos x="0" y="0"/>
            <wp:positionH relativeFrom="column">
              <wp:posOffset>4952365</wp:posOffset>
            </wp:positionH>
            <wp:positionV relativeFrom="paragraph">
              <wp:posOffset>148590</wp:posOffset>
            </wp:positionV>
            <wp:extent cx="1343660" cy="1316990"/>
            <wp:effectExtent l="0" t="0" r="8890" b="0"/>
            <wp:wrapTight wrapText="bothSides">
              <wp:wrapPolygon edited="0">
                <wp:start x="9187" y="0"/>
                <wp:lineTo x="5512" y="1875"/>
                <wp:lineTo x="1531" y="4687"/>
                <wp:lineTo x="0" y="5311"/>
                <wp:lineTo x="0" y="7811"/>
                <wp:lineTo x="3369" y="9998"/>
                <wp:lineTo x="4594" y="14997"/>
                <wp:lineTo x="4287" y="18122"/>
                <wp:lineTo x="10106" y="19996"/>
                <wp:lineTo x="19599" y="19996"/>
                <wp:lineTo x="19905" y="21246"/>
                <wp:lineTo x="21437" y="21246"/>
                <wp:lineTo x="21437" y="16559"/>
                <wp:lineTo x="18374" y="14060"/>
                <wp:lineTo x="18068" y="9998"/>
                <wp:lineTo x="20518" y="4999"/>
                <wp:lineTo x="14699" y="1562"/>
                <wp:lineTo x="11637" y="0"/>
                <wp:lineTo x="9187" y="0"/>
              </wp:wrapPolygon>
            </wp:wrapTight>
            <wp:docPr id="11" name="Picture 11" descr="Image result for Franc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ance fla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66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2B4">
        <w:rPr>
          <w:color w:val="000000"/>
          <w:sz w:val="24"/>
          <w:szCs w:val="24"/>
        </w:rPr>
        <w:t> </w:t>
      </w:r>
    </w:p>
    <w:p w:rsidR="00CC32B4" w:rsidRPr="00CC32B4" w:rsidRDefault="00CC32B4" w:rsidP="00CC32B4">
      <w:pPr>
        <w:widowControl w:val="0"/>
        <w:suppressAutoHyphens/>
        <w:autoSpaceDE w:val="0"/>
        <w:autoSpaceDN w:val="0"/>
        <w:adjustRightInd w:val="0"/>
        <w:ind w:left="142"/>
        <w:rPr>
          <w:color w:val="000000"/>
          <w:sz w:val="24"/>
          <w:szCs w:val="24"/>
        </w:rPr>
      </w:pPr>
      <w:r w:rsidRPr="00CC32B4">
        <w:rPr>
          <w:color w:val="000000"/>
          <w:sz w:val="24"/>
          <w:szCs w:val="24"/>
        </w:rPr>
        <w:t>“Languages enable you to travel to other parts of the world and feel like you’re part of the culture.”</w:t>
      </w:r>
    </w:p>
    <w:p w:rsidR="00CC32B4" w:rsidRPr="00CC32B4" w:rsidRDefault="00CC32B4" w:rsidP="00CC32B4">
      <w:pPr>
        <w:widowControl w:val="0"/>
        <w:suppressAutoHyphens/>
        <w:autoSpaceDE w:val="0"/>
        <w:autoSpaceDN w:val="0"/>
        <w:adjustRightInd w:val="0"/>
        <w:ind w:left="142"/>
        <w:rPr>
          <w:color w:val="000000"/>
          <w:sz w:val="24"/>
          <w:szCs w:val="24"/>
        </w:rPr>
      </w:pPr>
      <w:r w:rsidRPr="00CC32B4">
        <w:rPr>
          <w:color w:val="000000"/>
          <w:sz w:val="24"/>
          <w:szCs w:val="24"/>
        </w:rPr>
        <w:t>“</w:t>
      </w:r>
      <w:proofErr w:type="gramStart"/>
      <w:r w:rsidRPr="00CC32B4">
        <w:rPr>
          <w:color w:val="000000"/>
          <w:sz w:val="24"/>
          <w:szCs w:val="24"/>
        </w:rPr>
        <w:t>It’s</w:t>
      </w:r>
      <w:proofErr w:type="gramEnd"/>
      <w:r w:rsidRPr="00CC32B4">
        <w:rPr>
          <w:color w:val="000000"/>
          <w:sz w:val="24"/>
          <w:szCs w:val="24"/>
        </w:rPr>
        <w:t xml:space="preserve"> fun, it’s creative and it’s enjoyable.” </w:t>
      </w:r>
    </w:p>
    <w:p w:rsidR="00CC32B4" w:rsidRPr="00CC32B4" w:rsidRDefault="00CC32B4" w:rsidP="00CC32B4">
      <w:pPr>
        <w:widowControl w:val="0"/>
        <w:suppressAutoHyphens/>
        <w:autoSpaceDE w:val="0"/>
        <w:autoSpaceDN w:val="0"/>
        <w:adjustRightInd w:val="0"/>
        <w:ind w:left="142"/>
        <w:rPr>
          <w:color w:val="000000"/>
          <w:sz w:val="24"/>
          <w:szCs w:val="24"/>
        </w:rPr>
      </w:pPr>
      <w:r w:rsidRPr="00CC32B4">
        <w:rPr>
          <w:color w:val="000000"/>
          <w:sz w:val="24"/>
          <w:szCs w:val="24"/>
        </w:rPr>
        <w:t xml:space="preserve">“Knowing a language makes you more employable.” </w:t>
      </w:r>
    </w:p>
    <w:p w:rsidR="00CC32B4" w:rsidRPr="00CC32B4" w:rsidRDefault="00CC32B4" w:rsidP="00CC32B4">
      <w:pPr>
        <w:widowControl w:val="0"/>
        <w:suppressAutoHyphens/>
        <w:autoSpaceDE w:val="0"/>
        <w:autoSpaceDN w:val="0"/>
        <w:adjustRightInd w:val="0"/>
        <w:ind w:left="142"/>
        <w:rPr>
          <w:color w:val="000000"/>
          <w:sz w:val="24"/>
          <w:szCs w:val="24"/>
        </w:rPr>
      </w:pPr>
      <w:r w:rsidRPr="00CC32B4">
        <w:rPr>
          <w:color w:val="000000"/>
          <w:sz w:val="24"/>
          <w:szCs w:val="24"/>
        </w:rPr>
        <w:t>“It gives you more options.”</w:t>
      </w:r>
    </w:p>
    <w:p w:rsidR="00CC32B4" w:rsidRPr="00CC32B4" w:rsidRDefault="00CC32B4" w:rsidP="00CC32B4">
      <w:pPr>
        <w:widowControl w:val="0"/>
        <w:suppressAutoHyphens/>
        <w:autoSpaceDE w:val="0"/>
        <w:autoSpaceDN w:val="0"/>
        <w:adjustRightInd w:val="0"/>
        <w:ind w:left="142"/>
        <w:rPr>
          <w:color w:val="000000"/>
          <w:sz w:val="24"/>
          <w:szCs w:val="24"/>
        </w:rPr>
      </w:pPr>
      <w:r w:rsidRPr="00CC32B4">
        <w:rPr>
          <w:color w:val="000000"/>
          <w:sz w:val="24"/>
          <w:szCs w:val="24"/>
        </w:rPr>
        <w:t> </w:t>
      </w:r>
    </w:p>
    <w:p w:rsidR="00CC32B4" w:rsidRPr="00CC32B4" w:rsidRDefault="00CC32B4" w:rsidP="00CC32B4">
      <w:pPr>
        <w:widowControl w:val="0"/>
        <w:suppressAutoHyphens/>
        <w:autoSpaceDE w:val="0"/>
        <w:autoSpaceDN w:val="0"/>
        <w:adjustRightInd w:val="0"/>
        <w:ind w:left="142"/>
        <w:rPr>
          <w:color w:val="000000"/>
          <w:sz w:val="24"/>
          <w:szCs w:val="24"/>
        </w:rPr>
      </w:pPr>
      <w:r w:rsidRPr="00CC32B4">
        <w:rPr>
          <w:b/>
          <w:bCs/>
          <w:color w:val="000000"/>
          <w:sz w:val="24"/>
          <w:szCs w:val="24"/>
        </w:rPr>
        <w:t>Languages at Longbenton</w:t>
      </w:r>
    </w:p>
    <w:p w:rsidR="00CC32B4" w:rsidRPr="00CC32B4" w:rsidRDefault="00CC32B4" w:rsidP="00CC32B4">
      <w:pPr>
        <w:widowControl w:val="0"/>
        <w:suppressAutoHyphens/>
        <w:autoSpaceDE w:val="0"/>
        <w:autoSpaceDN w:val="0"/>
        <w:adjustRightInd w:val="0"/>
        <w:ind w:left="142"/>
        <w:rPr>
          <w:b/>
          <w:bCs/>
          <w:color w:val="000000"/>
          <w:sz w:val="24"/>
          <w:szCs w:val="24"/>
        </w:rPr>
      </w:pPr>
      <w:r w:rsidRPr="00CC32B4">
        <w:rPr>
          <w:b/>
          <w:bCs/>
          <w:color w:val="000000"/>
          <w:sz w:val="24"/>
          <w:szCs w:val="24"/>
        </w:rPr>
        <w:t> </w:t>
      </w:r>
    </w:p>
    <w:p w:rsidR="00CC32B4" w:rsidRPr="00CC32B4" w:rsidRDefault="00123654" w:rsidP="00CC32B4">
      <w:pPr>
        <w:widowControl w:val="0"/>
        <w:suppressAutoHyphens/>
        <w:autoSpaceDE w:val="0"/>
        <w:autoSpaceDN w:val="0"/>
        <w:adjustRightInd w:val="0"/>
        <w:ind w:left="142"/>
        <w:rPr>
          <w:color w:val="000000"/>
          <w:sz w:val="24"/>
          <w:szCs w:val="24"/>
        </w:rPr>
      </w:pPr>
      <w:r>
        <w:rPr>
          <w:color w:val="000000"/>
          <w:sz w:val="24"/>
          <w:szCs w:val="24"/>
        </w:rPr>
        <w:t xml:space="preserve">The languages offered to GCSE at Longbenton are French or Spanish.  </w:t>
      </w:r>
      <w:r w:rsidR="00CC32B4" w:rsidRPr="00CC32B4">
        <w:rPr>
          <w:color w:val="000000"/>
          <w:sz w:val="24"/>
          <w:szCs w:val="24"/>
        </w:rPr>
        <w:t xml:space="preserve">You will follow a GCSE course with the AQA exam board. The GCSE course will build on the work you have already done in KS3. </w:t>
      </w:r>
    </w:p>
    <w:p w:rsidR="00CC32B4" w:rsidRPr="00CC32B4" w:rsidRDefault="00CC32B4" w:rsidP="00CC32B4">
      <w:pPr>
        <w:widowControl w:val="0"/>
        <w:suppressAutoHyphens/>
        <w:autoSpaceDE w:val="0"/>
        <w:autoSpaceDN w:val="0"/>
        <w:adjustRightInd w:val="0"/>
        <w:ind w:left="142"/>
        <w:rPr>
          <w:color w:val="000000"/>
          <w:sz w:val="24"/>
          <w:szCs w:val="24"/>
        </w:rPr>
      </w:pPr>
    </w:p>
    <w:p w:rsidR="00CC32B4" w:rsidRPr="00CC32B4" w:rsidRDefault="00CC32B4" w:rsidP="00CC32B4">
      <w:pPr>
        <w:rPr>
          <w:sz w:val="24"/>
          <w:szCs w:val="24"/>
        </w:rPr>
      </w:pPr>
      <w:r w:rsidRPr="00CC32B4">
        <w:rPr>
          <w:sz w:val="24"/>
          <w:szCs w:val="24"/>
        </w:rPr>
        <w:t xml:space="preserve">  You will study three themes across Years 10 and 11. These are:-</w:t>
      </w:r>
    </w:p>
    <w:p w:rsidR="00CC32B4" w:rsidRPr="00CC32B4" w:rsidRDefault="00CC32B4" w:rsidP="00CC32B4">
      <w:pPr>
        <w:numPr>
          <w:ilvl w:val="0"/>
          <w:numId w:val="3"/>
        </w:numPr>
        <w:ind w:left="142" w:firstLine="0"/>
        <w:contextualSpacing/>
        <w:rPr>
          <w:sz w:val="24"/>
          <w:szCs w:val="24"/>
        </w:rPr>
      </w:pPr>
      <w:r w:rsidRPr="00CC32B4">
        <w:rPr>
          <w:sz w:val="24"/>
          <w:szCs w:val="24"/>
        </w:rPr>
        <w:t>Identity and Culture</w:t>
      </w:r>
    </w:p>
    <w:p w:rsidR="00CC32B4" w:rsidRPr="00CC32B4" w:rsidRDefault="00CC32B4" w:rsidP="00CC32B4">
      <w:pPr>
        <w:numPr>
          <w:ilvl w:val="0"/>
          <w:numId w:val="3"/>
        </w:numPr>
        <w:ind w:left="142" w:firstLine="0"/>
        <w:contextualSpacing/>
        <w:rPr>
          <w:sz w:val="24"/>
          <w:szCs w:val="24"/>
        </w:rPr>
      </w:pPr>
      <w:r w:rsidRPr="00CC32B4">
        <w:rPr>
          <w:sz w:val="24"/>
          <w:szCs w:val="24"/>
        </w:rPr>
        <w:t>Local, National, International and Global Areas of Interest</w:t>
      </w:r>
    </w:p>
    <w:p w:rsidR="00CC32B4" w:rsidRPr="00CC32B4" w:rsidRDefault="00CC32B4" w:rsidP="00CC32B4">
      <w:pPr>
        <w:numPr>
          <w:ilvl w:val="0"/>
          <w:numId w:val="3"/>
        </w:numPr>
        <w:ind w:left="142" w:firstLine="0"/>
        <w:contextualSpacing/>
        <w:rPr>
          <w:sz w:val="24"/>
          <w:szCs w:val="24"/>
        </w:rPr>
      </w:pPr>
      <w:r w:rsidRPr="00CC32B4">
        <w:rPr>
          <w:sz w:val="24"/>
          <w:szCs w:val="24"/>
        </w:rPr>
        <w:t>Current and Future Study and Employment</w:t>
      </w:r>
    </w:p>
    <w:p w:rsidR="00CC32B4" w:rsidRPr="00CC32B4" w:rsidRDefault="00CC32B4" w:rsidP="00CC32B4">
      <w:pPr>
        <w:ind w:left="142"/>
        <w:contextualSpacing/>
        <w:rPr>
          <w:sz w:val="24"/>
          <w:szCs w:val="24"/>
        </w:rPr>
      </w:pPr>
    </w:p>
    <w:p w:rsidR="00CC32B4" w:rsidRDefault="00CC32B4" w:rsidP="00CC32B4">
      <w:pPr>
        <w:ind w:left="142"/>
        <w:rPr>
          <w:sz w:val="24"/>
          <w:szCs w:val="24"/>
        </w:rPr>
      </w:pPr>
      <w:r w:rsidRPr="00CC32B4">
        <w:rPr>
          <w:sz w:val="24"/>
          <w:szCs w:val="24"/>
        </w:rPr>
        <w:t xml:space="preserve">Each of the four language skills (Listening, Reading, Writing and Speaking) are equally weighted in terms of assessment. There are four separate exams at the end of Year 11. </w:t>
      </w:r>
    </w:p>
    <w:p w:rsidR="00CC32B4" w:rsidRPr="00CC32B4" w:rsidRDefault="00CC32B4" w:rsidP="00CC32B4">
      <w:pPr>
        <w:ind w:left="142"/>
        <w:rPr>
          <w:sz w:val="24"/>
          <w:szCs w:val="24"/>
        </w:rPr>
      </w:pPr>
    </w:p>
    <w:p w:rsidR="00CC32B4" w:rsidRPr="00CC32B4" w:rsidRDefault="00CC32B4" w:rsidP="00CC32B4">
      <w:pPr>
        <w:ind w:left="142"/>
        <w:rPr>
          <w:sz w:val="24"/>
          <w:szCs w:val="24"/>
        </w:rPr>
      </w:pPr>
      <w:r w:rsidRPr="00CC32B4">
        <w:rPr>
          <w:sz w:val="24"/>
          <w:szCs w:val="24"/>
        </w:rPr>
        <w:t>Students will also gain an invaluable insight into customs, cultures and traditions of the country/countries where the target language is spoken, broadening their horizons and enriching their concept of the world around us.</w:t>
      </w:r>
    </w:p>
    <w:p w:rsidR="00CC32B4" w:rsidRPr="00CC32B4" w:rsidRDefault="00CC32B4" w:rsidP="00CC32B4">
      <w:pPr>
        <w:widowControl w:val="0"/>
        <w:suppressAutoHyphens/>
        <w:autoSpaceDE w:val="0"/>
        <w:autoSpaceDN w:val="0"/>
        <w:adjustRightInd w:val="0"/>
        <w:ind w:left="142"/>
        <w:rPr>
          <w:color w:val="000000"/>
          <w:sz w:val="24"/>
          <w:szCs w:val="24"/>
        </w:rPr>
      </w:pPr>
    </w:p>
    <w:p w:rsidR="00CC32B4" w:rsidRDefault="00CC32B4" w:rsidP="00CC32B4">
      <w:pPr>
        <w:suppressAutoHyphens/>
        <w:autoSpaceDE w:val="0"/>
        <w:autoSpaceDN w:val="0"/>
        <w:adjustRightInd w:val="0"/>
        <w:ind w:left="142"/>
        <w:jc w:val="center"/>
        <w:rPr>
          <w:b/>
          <w:bCs/>
          <w:color w:val="000000"/>
          <w:sz w:val="24"/>
          <w:szCs w:val="24"/>
        </w:rPr>
      </w:pPr>
      <w:r w:rsidRPr="00CC32B4">
        <w:rPr>
          <w:b/>
          <w:bCs/>
          <w:color w:val="000000"/>
          <w:sz w:val="24"/>
          <w:szCs w:val="24"/>
        </w:rPr>
        <w:t>If you did not do Spanish in Year 9 you will not be able to opt for this subject at GCSE level.</w:t>
      </w:r>
    </w:p>
    <w:p w:rsidR="00CC32B4" w:rsidRDefault="00CC32B4" w:rsidP="00CC32B4">
      <w:pPr>
        <w:suppressAutoHyphens/>
        <w:autoSpaceDE w:val="0"/>
        <w:autoSpaceDN w:val="0"/>
        <w:adjustRightInd w:val="0"/>
        <w:ind w:left="142"/>
        <w:rPr>
          <w:b/>
          <w:bCs/>
          <w:color w:val="000000"/>
          <w:sz w:val="24"/>
          <w:szCs w:val="24"/>
        </w:rPr>
      </w:pPr>
    </w:p>
    <w:p w:rsidR="00123654" w:rsidRDefault="00123654" w:rsidP="00180972">
      <w:pPr>
        <w:jc w:val="center"/>
        <w:rPr>
          <w:b/>
          <w:sz w:val="32"/>
          <w:szCs w:val="32"/>
        </w:rPr>
      </w:pPr>
    </w:p>
    <w:p w:rsidR="00123654" w:rsidRDefault="00123654" w:rsidP="00180972">
      <w:pPr>
        <w:jc w:val="center"/>
        <w:rPr>
          <w:b/>
          <w:sz w:val="32"/>
          <w:szCs w:val="32"/>
        </w:rPr>
      </w:pPr>
    </w:p>
    <w:p w:rsidR="00123654" w:rsidRDefault="00123654" w:rsidP="00180972">
      <w:pPr>
        <w:jc w:val="center"/>
        <w:rPr>
          <w:b/>
          <w:sz w:val="32"/>
          <w:szCs w:val="32"/>
        </w:rPr>
      </w:pPr>
    </w:p>
    <w:p w:rsidR="00123654" w:rsidRDefault="00123654" w:rsidP="00180972">
      <w:pPr>
        <w:jc w:val="center"/>
        <w:rPr>
          <w:b/>
          <w:sz w:val="32"/>
          <w:szCs w:val="32"/>
        </w:rPr>
      </w:pPr>
    </w:p>
    <w:p w:rsidR="00123654" w:rsidRDefault="00123654" w:rsidP="00180972">
      <w:pPr>
        <w:jc w:val="center"/>
        <w:rPr>
          <w:b/>
          <w:sz w:val="32"/>
          <w:szCs w:val="32"/>
        </w:rPr>
      </w:pPr>
    </w:p>
    <w:p w:rsidR="00AA36CD" w:rsidRDefault="00180972" w:rsidP="00180972">
      <w:pPr>
        <w:jc w:val="center"/>
        <w:rPr>
          <w:b/>
          <w:sz w:val="32"/>
          <w:szCs w:val="32"/>
        </w:rPr>
      </w:pPr>
      <w:r w:rsidRPr="00180972">
        <w:rPr>
          <w:b/>
          <w:sz w:val="32"/>
          <w:szCs w:val="32"/>
        </w:rPr>
        <w:t>GEOGRAPHY</w:t>
      </w:r>
    </w:p>
    <w:p w:rsidR="00850DAB" w:rsidRDefault="00850DAB" w:rsidP="00180972">
      <w:pPr>
        <w:jc w:val="center"/>
        <w:rPr>
          <w:b/>
          <w:sz w:val="32"/>
          <w:szCs w:val="32"/>
        </w:rPr>
      </w:pPr>
    </w:p>
    <w:p w:rsidR="00850DAB" w:rsidRPr="00850DAB" w:rsidRDefault="00850DAB" w:rsidP="00850DAB">
      <w:pPr>
        <w:widowControl w:val="0"/>
        <w:suppressAutoHyphens/>
        <w:autoSpaceDE w:val="0"/>
        <w:autoSpaceDN w:val="0"/>
        <w:adjustRightInd w:val="0"/>
        <w:ind w:left="170"/>
        <w:rPr>
          <w:color w:val="000000"/>
          <w:sz w:val="24"/>
          <w:szCs w:val="24"/>
        </w:rPr>
      </w:pPr>
      <w:r w:rsidRPr="00850DAB">
        <w:rPr>
          <w:color w:val="000000"/>
          <w:sz w:val="24"/>
          <w:szCs w:val="24"/>
        </w:rPr>
        <w:t>Studying Geography is highly regarded amongst employers and higher education providers. Whilst progressing through the GCSE course students will have the opportunity to express their opinions during group work and class discussion, as well as develop cross curricular skills using data collected from local fieldwork studies.</w:t>
      </w:r>
    </w:p>
    <w:p w:rsidR="00850DAB" w:rsidRPr="00850DAB" w:rsidRDefault="00850DAB" w:rsidP="00850DAB">
      <w:pPr>
        <w:widowControl w:val="0"/>
        <w:suppressAutoHyphens/>
        <w:autoSpaceDE w:val="0"/>
        <w:autoSpaceDN w:val="0"/>
        <w:adjustRightInd w:val="0"/>
        <w:ind w:left="170"/>
        <w:rPr>
          <w:b/>
          <w:bCs/>
          <w:color w:val="000000"/>
          <w:sz w:val="24"/>
          <w:szCs w:val="24"/>
        </w:rPr>
      </w:pPr>
    </w:p>
    <w:p w:rsidR="00850DAB" w:rsidRPr="00850DAB" w:rsidRDefault="00850DAB" w:rsidP="00850DAB">
      <w:pPr>
        <w:widowControl w:val="0"/>
        <w:suppressAutoHyphens/>
        <w:autoSpaceDE w:val="0"/>
        <w:autoSpaceDN w:val="0"/>
        <w:adjustRightInd w:val="0"/>
        <w:ind w:left="170"/>
        <w:rPr>
          <w:b/>
          <w:bCs/>
          <w:color w:val="000000"/>
          <w:sz w:val="24"/>
          <w:szCs w:val="24"/>
          <w:u w:val="single"/>
        </w:rPr>
      </w:pPr>
      <w:r w:rsidRPr="00850DAB">
        <w:rPr>
          <w:b/>
          <w:bCs/>
          <w:color w:val="000000"/>
          <w:sz w:val="24"/>
          <w:szCs w:val="24"/>
          <w:u w:val="single"/>
        </w:rPr>
        <w:t>Assessment</w:t>
      </w:r>
    </w:p>
    <w:p w:rsidR="00850DAB" w:rsidRPr="00850DAB" w:rsidRDefault="00850DAB" w:rsidP="00850DAB">
      <w:pPr>
        <w:widowControl w:val="0"/>
        <w:suppressAutoHyphens/>
        <w:autoSpaceDE w:val="0"/>
        <w:autoSpaceDN w:val="0"/>
        <w:adjustRightInd w:val="0"/>
        <w:ind w:left="170"/>
        <w:rPr>
          <w:b/>
          <w:bCs/>
          <w:color w:val="000000"/>
          <w:sz w:val="24"/>
          <w:szCs w:val="24"/>
        </w:rPr>
      </w:pPr>
    </w:p>
    <w:p w:rsidR="00850DAB" w:rsidRPr="00850DAB" w:rsidRDefault="00850DAB" w:rsidP="00850DAB">
      <w:pPr>
        <w:widowControl w:val="0"/>
        <w:suppressAutoHyphens/>
        <w:autoSpaceDE w:val="0"/>
        <w:autoSpaceDN w:val="0"/>
        <w:adjustRightInd w:val="0"/>
        <w:ind w:left="170"/>
        <w:rPr>
          <w:color w:val="000000"/>
          <w:sz w:val="24"/>
          <w:szCs w:val="24"/>
        </w:rPr>
      </w:pPr>
      <w:r w:rsidRPr="00850DAB">
        <w:rPr>
          <w:color w:val="000000"/>
          <w:sz w:val="24"/>
          <w:szCs w:val="24"/>
        </w:rPr>
        <w:t xml:space="preserve">There are 3 exams for the final assessment. </w:t>
      </w:r>
    </w:p>
    <w:p w:rsidR="00850DAB" w:rsidRPr="00850DAB" w:rsidRDefault="00850DAB" w:rsidP="00850DAB">
      <w:pPr>
        <w:pStyle w:val="ListParagraph"/>
        <w:widowControl w:val="0"/>
        <w:numPr>
          <w:ilvl w:val="0"/>
          <w:numId w:val="2"/>
        </w:numPr>
        <w:suppressAutoHyphens/>
        <w:autoSpaceDE w:val="0"/>
        <w:autoSpaceDN w:val="0"/>
        <w:adjustRightInd w:val="0"/>
        <w:spacing w:after="0" w:line="240" w:lineRule="auto"/>
        <w:ind w:left="170" w:hanging="28"/>
        <w:contextualSpacing w:val="0"/>
        <w:rPr>
          <w:rFonts w:ascii="Arial" w:hAnsi="Arial" w:cs="Arial"/>
          <w:sz w:val="24"/>
          <w:szCs w:val="24"/>
        </w:rPr>
      </w:pPr>
      <w:r w:rsidRPr="00850DAB">
        <w:rPr>
          <w:rFonts w:ascii="Arial" w:hAnsi="Arial" w:cs="Arial"/>
          <w:sz w:val="24"/>
          <w:szCs w:val="24"/>
        </w:rPr>
        <w:t>Physical unit worth 35% - 1 hour 30 minutes</w:t>
      </w:r>
    </w:p>
    <w:p w:rsidR="00850DAB" w:rsidRPr="00850DAB" w:rsidRDefault="00850DAB" w:rsidP="00850DAB">
      <w:pPr>
        <w:pStyle w:val="ListParagraph"/>
        <w:widowControl w:val="0"/>
        <w:numPr>
          <w:ilvl w:val="0"/>
          <w:numId w:val="2"/>
        </w:numPr>
        <w:suppressAutoHyphens/>
        <w:autoSpaceDE w:val="0"/>
        <w:autoSpaceDN w:val="0"/>
        <w:adjustRightInd w:val="0"/>
        <w:spacing w:after="0" w:line="240" w:lineRule="auto"/>
        <w:ind w:left="170" w:hanging="28"/>
        <w:contextualSpacing w:val="0"/>
        <w:rPr>
          <w:rFonts w:ascii="Arial" w:hAnsi="Arial" w:cs="Arial"/>
          <w:sz w:val="24"/>
          <w:szCs w:val="24"/>
        </w:rPr>
      </w:pPr>
      <w:r w:rsidRPr="00850DAB">
        <w:rPr>
          <w:rFonts w:ascii="Arial" w:hAnsi="Arial" w:cs="Arial"/>
          <w:sz w:val="24"/>
          <w:szCs w:val="24"/>
        </w:rPr>
        <w:t>Human unit worth 35% - 1 hour 30 minutes</w:t>
      </w:r>
    </w:p>
    <w:p w:rsidR="00850DAB" w:rsidRPr="00850DAB" w:rsidRDefault="006F0580" w:rsidP="00850DAB">
      <w:pPr>
        <w:pStyle w:val="ListParagraph"/>
        <w:widowControl w:val="0"/>
        <w:numPr>
          <w:ilvl w:val="0"/>
          <w:numId w:val="2"/>
        </w:numPr>
        <w:suppressAutoHyphens/>
        <w:autoSpaceDE w:val="0"/>
        <w:autoSpaceDN w:val="0"/>
        <w:adjustRightInd w:val="0"/>
        <w:spacing w:after="0" w:line="240" w:lineRule="auto"/>
        <w:ind w:left="720" w:hanging="578"/>
        <w:contextualSpacing w:val="0"/>
        <w:rPr>
          <w:rFonts w:ascii="Arial" w:hAnsi="Arial" w:cs="Arial"/>
          <w:sz w:val="24"/>
          <w:szCs w:val="24"/>
        </w:rPr>
      </w:pPr>
      <w:r>
        <w:rPr>
          <w:rFonts w:ascii="Arial" w:hAnsi="Arial" w:cs="Arial"/>
          <w:sz w:val="24"/>
          <w:szCs w:val="24"/>
        </w:rPr>
        <w:t>Skills based exam which</w:t>
      </w:r>
      <w:r w:rsidR="00850DAB" w:rsidRPr="00850DAB">
        <w:rPr>
          <w:rFonts w:ascii="Arial" w:hAnsi="Arial" w:cs="Arial"/>
          <w:sz w:val="24"/>
          <w:szCs w:val="24"/>
        </w:rPr>
        <w:t xml:space="preserve"> tests your knowledge and understanding of data you have collected on your field visits worth 30% - 1hour 15 minutes</w:t>
      </w:r>
    </w:p>
    <w:p w:rsidR="00850DAB" w:rsidRDefault="00A647EE" w:rsidP="00850DAB">
      <w:pPr>
        <w:widowControl w:val="0"/>
        <w:suppressAutoHyphens/>
        <w:ind w:left="170"/>
        <w:rPr>
          <w:b/>
          <w:bCs/>
          <w:sz w:val="24"/>
          <w:szCs w:val="24"/>
          <w:u w:val="single"/>
        </w:rPr>
      </w:pPr>
      <w:r w:rsidRPr="00A647EE">
        <w:rPr>
          <w:b/>
          <w:bCs/>
          <w:noProof/>
          <w:color w:val="000000"/>
          <w:sz w:val="24"/>
          <w:szCs w:val="24"/>
          <w:lang w:eastAsia="en-GB"/>
        </w:rPr>
        <w:drawing>
          <wp:anchor distT="0" distB="0" distL="114300" distR="114300" simplePos="0" relativeHeight="251667456" behindDoc="1" locked="0" layoutInCell="1" allowOverlap="1" wp14:anchorId="2996E264" wp14:editId="1C77D352">
            <wp:simplePos x="0" y="0"/>
            <wp:positionH relativeFrom="column">
              <wp:posOffset>4108450</wp:posOffset>
            </wp:positionH>
            <wp:positionV relativeFrom="paragraph">
              <wp:posOffset>166370</wp:posOffset>
            </wp:positionV>
            <wp:extent cx="2188210" cy="1904365"/>
            <wp:effectExtent l="0" t="0" r="2540" b="635"/>
            <wp:wrapThrough wrapText="bothSides">
              <wp:wrapPolygon edited="0">
                <wp:start x="0" y="0"/>
                <wp:lineTo x="0" y="21391"/>
                <wp:lineTo x="21437" y="21391"/>
                <wp:lineTo x="21437" y="0"/>
                <wp:lineTo x="0" y="0"/>
              </wp:wrapPolygon>
            </wp:wrapThrough>
            <wp:docPr id="10" name="Picture 10" descr="C:\Documents and Settings\RS\Local Settings\Temporary Internet Files\Content.IE5\FQ2LMVXU\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S\Local Settings\Temporary Internet Files\Content.IE5\FQ2LMVXU\logo[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8210"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0DAB" w:rsidRPr="00A647EE" w:rsidRDefault="00850DAB" w:rsidP="00850DAB">
      <w:pPr>
        <w:widowControl w:val="0"/>
        <w:suppressAutoHyphens/>
        <w:ind w:left="170"/>
        <w:rPr>
          <w:sz w:val="24"/>
          <w:szCs w:val="24"/>
        </w:rPr>
      </w:pPr>
      <w:r w:rsidRPr="00A647EE">
        <w:rPr>
          <w:b/>
          <w:bCs/>
          <w:sz w:val="24"/>
          <w:szCs w:val="24"/>
        </w:rPr>
        <w:t>Subject content</w:t>
      </w:r>
    </w:p>
    <w:p w:rsidR="00850DAB" w:rsidRPr="00850DAB" w:rsidRDefault="00850DAB" w:rsidP="00850DAB">
      <w:pPr>
        <w:widowControl w:val="0"/>
        <w:suppressAutoHyphens/>
        <w:autoSpaceDE w:val="0"/>
        <w:autoSpaceDN w:val="0"/>
        <w:adjustRightInd w:val="0"/>
        <w:ind w:left="170"/>
        <w:rPr>
          <w:b/>
          <w:bCs/>
          <w:color w:val="000000"/>
          <w:sz w:val="24"/>
          <w:szCs w:val="24"/>
          <w:u w:val="single"/>
        </w:rPr>
      </w:pPr>
    </w:p>
    <w:p w:rsidR="00850DAB" w:rsidRPr="00850DAB" w:rsidRDefault="00123654" w:rsidP="00850DAB">
      <w:pPr>
        <w:widowControl w:val="0"/>
        <w:suppressAutoHyphens/>
        <w:autoSpaceDE w:val="0"/>
        <w:autoSpaceDN w:val="0"/>
        <w:adjustRightInd w:val="0"/>
        <w:ind w:left="170"/>
        <w:rPr>
          <w:b/>
          <w:bCs/>
          <w:color w:val="000000"/>
          <w:sz w:val="24"/>
          <w:szCs w:val="24"/>
          <w:u w:val="single"/>
        </w:rPr>
      </w:pPr>
      <w:r w:rsidRPr="00123654">
        <w:rPr>
          <w:b/>
          <w:bCs/>
          <w:color w:val="000000"/>
          <w:sz w:val="24"/>
          <w:szCs w:val="24"/>
        </w:rPr>
        <w:t>1</w:t>
      </w:r>
      <w:r>
        <w:rPr>
          <w:b/>
          <w:bCs/>
          <w:color w:val="000000"/>
          <w:sz w:val="24"/>
          <w:szCs w:val="24"/>
        </w:rPr>
        <w:t>)</w:t>
      </w:r>
      <w:r w:rsidRPr="00123654">
        <w:rPr>
          <w:b/>
          <w:bCs/>
          <w:color w:val="000000"/>
          <w:sz w:val="24"/>
          <w:szCs w:val="24"/>
        </w:rPr>
        <w:tab/>
      </w:r>
      <w:r w:rsidR="00850DAB" w:rsidRPr="00850DAB">
        <w:rPr>
          <w:b/>
          <w:bCs/>
          <w:color w:val="000000"/>
          <w:sz w:val="24"/>
          <w:szCs w:val="24"/>
          <w:u w:val="single"/>
        </w:rPr>
        <w:t>Living with the Physical Environment.</w:t>
      </w:r>
    </w:p>
    <w:p w:rsidR="00850DAB" w:rsidRPr="00850DAB" w:rsidRDefault="00850DAB" w:rsidP="00850DAB">
      <w:pPr>
        <w:widowControl w:val="0"/>
        <w:suppressAutoHyphens/>
        <w:autoSpaceDE w:val="0"/>
        <w:autoSpaceDN w:val="0"/>
        <w:adjustRightInd w:val="0"/>
        <w:ind w:left="720" w:hanging="578"/>
        <w:rPr>
          <w:color w:val="000000"/>
          <w:sz w:val="24"/>
          <w:szCs w:val="24"/>
        </w:rPr>
      </w:pPr>
      <w:r w:rsidRPr="00850DAB">
        <w:rPr>
          <w:b/>
          <w:bCs/>
          <w:color w:val="000000"/>
          <w:sz w:val="24"/>
          <w:szCs w:val="24"/>
        </w:rPr>
        <w:t>a)</w:t>
      </w:r>
      <w:r w:rsidRPr="00850DAB">
        <w:rPr>
          <w:b/>
          <w:bCs/>
          <w:color w:val="000000"/>
          <w:sz w:val="24"/>
          <w:szCs w:val="24"/>
        </w:rPr>
        <w:tab/>
        <w:t>The challenge of natural hazards</w:t>
      </w:r>
      <w:r w:rsidRPr="00850DAB">
        <w:rPr>
          <w:color w:val="000000"/>
          <w:sz w:val="24"/>
          <w:szCs w:val="24"/>
        </w:rPr>
        <w:t xml:space="preserve"> </w:t>
      </w:r>
      <w:r w:rsidRPr="00850DAB">
        <w:rPr>
          <w:i/>
          <w:color w:val="000000"/>
          <w:sz w:val="24"/>
          <w:szCs w:val="24"/>
        </w:rPr>
        <w:t xml:space="preserve">covering tectonic hazards, tropical storms, extreme weather in the UK and </w:t>
      </w:r>
      <w:r w:rsidR="006F0580">
        <w:rPr>
          <w:i/>
          <w:color w:val="000000"/>
          <w:sz w:val="24"/>
          <w:szCs w:val="24"/>
        </w:rPr>
        <w:t>c</w:t>
      </w:r>
      <w:r w:rsidRPr="00850DAB">
        <w:rPr>
          <w:i/>
          <w:color w:val="000000"/>
          <w:sz w:val="24"/>
          <w:szCs w:val="24"/>
        </w:rPr>
        <w:t>limate change</w:t>
      </w:r>
    </w:p>
    <w:p w:rsidR="00850DAB" w:rsidRPr="00850DAB" w:rsidRDefault="00850DAB" w:rsidP="00850DAB">
      <w:pPr>
        <w:widowControl w:val="0"/>
        <w:suppressAutoHyphens/>
        <w:autoSpaceDE w:val="0"/>
        <w:autoSpaceDN w:val="0"/>
        <w:adjustRightInd w:val="0"/>
        <w:ind w:left="720" w:hanging="578"/>
        <w:rPr>
          <w:b/>
          <w:bCs/>
          <w:color w:val="000000"/>
          <w:sz w:val="24"/>
          <w:szCs w:val="24"/>
        </w:rPr>
      </w:pPr>
      <w:r w:rsidRPr="00850DAB">
        <w:rPr>
          <w:b/>
          <w:bCs/>
          <w:color w:val="000000"/>
          <w:sz w:val="24"/>
          <w:szCs w:val="24"/>
        </w:rPr>
        <w:t>b)</w:t>
      </w:r>
      <w:r w:rsidRPr="00850DAB">
        <w:rPr>
          <w:b/>
          <w:bCs/>
          <w:color w:val="000000"/>
          <w:sz w:val="24"/>
          <w:szCs w:val="24"/>
        </w:rPr>
        <w:tab/>
        <w:t xml:space="preserve">Physical landscapes in the UK </w:t>
      </w:r>
      <w:r w:rsidRPr="00850DAB">
        <w:rPr>
          <w:bCs/>
          <w:i/>
          <w:color w:val="000000"/>
          <w:sz w:val="24"/>
          <w:szCs w:val="24"/>
        </w:rPr>
        <w:t>covering coastal and river landscapes of the UK</w:t>
      </w:r>
    </w:p>
    <w:p w:rsidR="00850DAB" w:rsidRPr="00850DAB" w:rsidRDefault="00850DAB" w:rsidP="00A647EE">
      <w:pPr>
        <w:widowControl w:val="0"/>
        <w:suppressAutoHyphens/>
        <w:autoSpaceDE w:val="0"/>
        <w:autoSpaceDN w:val="0"/>
        <w:adjustRightInd w:val="0"/>
        <w:ind w:left="720" w:hanging="578"/>
        <w:rPr>
          <w:color w:val="000000"/>
          <w:sz w:val="24"/>
          <w:szCs w:val="24"/>
        </w:rPr>
      </w:pPr>
      <w:r w:rsidRPr="00850DAB">
        <w:rPr>
          <w:b/>
          <w:bCs/>
          <w:color w:val="000000"/>
          <w:sz w:val="24"/>
          <w:szCs w:val="24"/>
        </w:rPr>
        <w:t>c)</w:t>
      </w:r>
      <w:r w:rsidRPr="00850DAB">
        <w:rPr>
          <w:b/>
          <w:bCs/>
          <w:color w:val="000000"/>
          <w:sz w:val="24"/>
          <w:szCs w:val="24"/>
        </w:rPr>
        <w:tab/>
        <w:t xml:space="preserve">The living world </w:t>
      </w:r>
      <w:r w:rsidRPr="00850DAB">
        <w:rPr>
          <w:bCs/>
          <w:i/>
          <w:color w:val="000000"/>
          <w:sz w:val="24"/>
          <w:szCs w:val="24"/>
        </w:rPr>
        <w:t>covering ecosystems, tropical rainforests and hot deserts</w:t>
      </w:r>
    </w:p>
    <w:p w:rsidR="00850DAB" w:rsidRPr="00850DAB" w:rsidRDefault="00850DAB" w:rsidP="00850DAB">
      <w:pPr>
        <w:widowControl w:val="0"/>
        <w:suppressAutoHyphens/>
        <w:autoSpaceDE w:val="0"/>
        <w:autoSpaceDN w:val="0"/>
        <w:adjustRightInd w:val="0"/>
        <w:ind w:left="170"/>
        <w:rPr>
          <w:b/>
          <w:bCs/>
          <w:color w:val="000000"/>
          <w:sz w:val="24"/>
          <w:szCs w:val="24"/>
        </w:rPr>
      </w:pPr>
    </w:p>
    <w:p w:rsidR="00850DAB" w:rsidRPr="00850DAB" w:rsidRDefault="00123654" w:rsidP="00850DAB">
      <w:pPr>
        <w:widowControl w:val="0"/>
        <w:suppressAutoHyphens/>
        <w:autoSpaceDE w:val="0"/>
        <w:autoSpaceDN w:val="0"/>
        <w:adjustRightInd w:val="0"/>
        <w:ind w:left="170"/>
        <w:rPr>
          <w:b/>
          <w:bCs/>
          <w:color w:val="000000"/>
          <w:sz w:val="24"/>
          <w:szCs w:val="24"/>
          <w:u w:val="single"/>
        </w:rPr>
      </w:pPr>
      <w:r w:rsidRPr="00123654">
        <w:rPr>
          <w:b/>
          <w:bCs/>
          <w:color w:val="000000"/>
          <w:sz w:val="24"/>
          <w:szCs w:val="24"/>
        </w:rPr>
        <w:t>2)</w:t>
      </w:r>
      <w:r w:rsidRPr="00123654">
        <w:rPr>
          <w:b/>
          <w:bCs/>
          <w:color w:val="000000"/>
          <w:sz w:val="24"/>
          <w:szCs w:val="24"/>
        </w:rPr>
        <w:tab/>
      </w:r>
      <w:r w:rsidR="00850DAB" w:rsidRPr="00850DAB">
        <w:rPr>
          <w:b/>
          <w:bCs/>
          <w:color w:val="000000"/>
          <w:sz w:val="24"/>
          <w:szCs w:val="24"/>
          <w:u w:val="single"/>
        </w:rPr>
        <w:t>Challenges in the Human Environment</w:t>
      </w:r>
    </w:p>
    <w:p w:rsidR="00850DAB" w:rsidRPr="00850DAB" w:rsidRDefault="00850DAB" w:rsidP="00850DAB">
      <w:pPr>
        <w:widowControl w:val="0"/>
        <w:suppressAutoHyphens/>
        <w:autoSpaceDE w:val="0"/>
        <w:autoSpaceDN w:val="0"/>
        <w:adjustRightInd w:val="0"/>
        <w:ind w:left="720" w:hanging="578"/>
        <w:rPr>
          <w:bCs/>
          <w:i/>
          <w:color w:val="000000"/>
          <w:sz w:val="24"/>
          <w:szCs w:val="24"/>
        </w:rPr>
      </w:pPr>
      <w:r w:rsidRPr="00850DAB">
        <w:rPr>
          <w:b/>
          <w:bCs/>
          <w:color w:val="000000"/>
          <w:sz w:val="24"/>
          <w:szCs w:val="24"/>
        </w:rPr>
        <w:t>a)</w:t>
      </w:r>
      <w:r w:rsidRPr="00850DAB">
        <w:rPr>
          <w:b/>
          <w:bCs/>
          <w:color w:val="000000"/>
          <w:sz w:val="24"/>
          <w:szCs w:val="24"/>
        </w:rPr>
        <w:tab/>
        <w:t xml:space="preserve">Urban issues and challenges </w:t>
      </w:r>
      <w:r w:rsidRPr="00850DAB">
        <w:rPr>
          <w:bCs/>
          <w:i/>
          <w:color w:val="000000"/>
          <w:sz w:val="24"/>
          <w:szCs w:val="24"/>
        </w:rPr>
        <w:t>covering mega cities, cities in LICs, urban planning and regeneration, sustainable cities</w:t>
      </w:r>
    </w:p>
    <w:p w:rsidR="00850DAB" w:rsidRPr="00850DAB" w:rsidRDefault="00850DAB" w:rsidP="00850DAB">
      <w:pPr>
        <w:widowControl w:val="0"/>
        <w:suppressAutoHyphens/>
        <w:autoSpaceDE w:val="0"/>
        <w:autoSpaceDN w:val="0"/>
        <w:adjustRightInd w:val="0"/>
        <w:ind w:left="720" w:hanging="578"/>
        <w:rPr>
          <w:color w:val="000000"/>
          <w:sz w:val="24"/>
          <w:szCs w:val="24"/>
        </w:rPr>
      </w:pPr>
      <w:r w:rsidRPr="00850DAB">
        <w:rPr>
          <w:b/>
          <w:bCs/>
          <w:color w:val="000000"/>
          <w:sz w:val="24"/>
          <w:szCs w:val="24"/>
        </w:rPr>
        <w:t>b)</w:t>
      </w:r>
      <w:r w:rsidRPr="00850DAB">
        <w:rPr>
          <w:b/>
          <w:bCs/>
          <w:color w:val="000000"/>
          <w:sz w:val="24"/>
          <w:szCs w:val="24"/>
        </w:rPr>
        <w:tab/>
        <w:t xml:space="preserve">The changing economic world </w:t>
      </w:r>
      <w:r w:rsidRPr="00850DAB">
        <w:rPr>
          <w:bCs/>
          <w:i/>
          <w:color w:val="000000"/>
          <w:sz w:val="24"/>
          <w:szCs w:val="24"/>
        </w:rPr>
        <w:t>covering factors influencing development, consequences of uneven development, reducing the development gap and economic futures of the UK</w:t>
      </w:r>
    </w:p>
    <w:p w:rsidR="00850DAB" w:rsidRPr="00850DAB" w:rsidRDefault="00850DAB" w:rsidP="00850DAB">
      <w:pPr>
        <w:widowControl w:val="0"/>
        <w:suppressAutoHyphens/>
        <w:autoSpaceDE w:val="0"/>
        <w:autoSpaceDN w:val="0"/>
        <w:adjustRightInd w:val="0"/>
        <w:ind w:left="720" w:hanging="578"/>
        <w:rPr>
          <w:color w:val="000000"/>
          <w:sz w:val="24"/>
          <w:szCs w:val="24"/>
        </w:rPr>
      </w:pPr>
      <w:r w:rsidRPr="00850DAB">
        <w:rPr>
          <w:b/>
          <w:bCs/>
          <w:color w:val="000000"/>
          <w:sz w:val="24"/>
          <w:szCs w:val="24"/>
        </w:rPr>
        <w:t>c)</w:t>
      </w:r>
      <w:r w:rsidRPr="00850DAB">
        <w:rPr>
          <w:b/>
          <w:bCs/>
          <w:color w:val="000000"/>
          <w:sz w:val="24"/>
          <w:szCs w:val="24"/>
        </w:rPr>
        <w:tab/>
        <w:t>The challenge of resource management</w:t>
      </w:r>
      <w:r w:rsidRPr="00850DAB">
        <w:rPr>
          <w:color w:val="000000"/>
          <w:sz w:val="24"/>
          <w:szCs w:val="24"/>
        </w:rPr>
        <w:t xml:space="preserve"> </w:t>
      </w:r>
      <w:r w:rsidRPr="00850DAB">
        <w:rPr>
          <w:i/>
          <w:color w:val="000000"/>
          <w:sz w:val="24"/>
          <w:szCs w:val="24"/>
        </w:rPr>
        <w:t>covering the supply and consumption of resources and how this can be managed more sustainably.</w:t>
      </w:r>
      <w:r w:rsidRPr="00850DAB">
        <w:rPr>
          <w:color w:val="000000"/>
          <w:sz w:val="24"/>
          <w:szCs w:val="24"/>
        </w:rPr>
        <w:t xml:space="preserve"> </w:t>
      </w:r>
    </w:p>
    <w:p w:rsidR="00850DAB" w:rsidRPr="00850DAB" w:rsidRDefault="00850DAB" w:rsidP="00850DAB">
      <w:pPr>
        <w:widowControl w:val="0"/>
        <w:suppressAutoHyphens/>
        <w:autoSpaceDE w:val="0"/>
        <w:autoSpaceDN w:val="0"/>
        <w:adjustRightInd w:val="0"/>
        <w:ind w:left="170"/>
        <w:rPr>
          <w:b/>
          <w:bCs/>
          <w:color w:val="000000"/>
          <w:sz w:val="24"/>
          <w:szCs w:val="24"/>
          <w:u w:val="single"/>
        </w:rPr>
      </w:pPr>
    </w:p>
    <w:p w:rsidR="00850DAB" w:rsidRPr="00850DAB" w:rsidRDefault="00123654" w:rsidP="00850DAB">
      <w:pPr>
        <w:widowControl w:val="0"/>
        <w:suppressAutoHyphens/>
        <w:autoSpaceDE w:val="0"/>
        <w:autoSpaceDN w:val="0"/>
        <w:adjustRightInd w:val="0"/>
        <w:ind w:left="170"/>
        <w:rPr>
          <w:b/>
          <w:bCs/>
          <w:color w:val="000000"/>
          <w:sz w:val="24"/>
          <w:szCs w:val="24"/>
          <w:u w:val="single"/>
        </w:rPr>
      </w:pPr>
      <w:r w:rsidRPr="00123654">
        <w:rPr>
          <w:b/>
          <w:bCs/>
          <w:color w:val="000000"/>
          <w:sz w:val="24"/>
          <w:szCs w:val="24"/>
        </w:rPr>
        <w:t>3.</w:t>
      </w:r>
      <w:r w:rsidRPr="00123654">
        <w:rPr>
          <w:b/>
          <w:bCs/>
          <w:color w:val="000000"/>
          <w:sz w:val="24"/>
          <w:szCs w:val="24"/>
        </w:rPr>
        <w:tab/>
      </w:r>
      <w:r w:rsidR="00850DAB">
        <w:rPr>
          <w:b/>
          <w:bCs/>
          <w:color w:val="000000"/>
          <w:sz w:val="24"/>
          <w:szCs w:val="24"/>
          <w:u w:val="single"/>
        </w:rPr>
        <w:t>Skills paper</w:t>
      </w:r>
    </w:p>
    <w:p w:rsidR="00850DAB" w:rsidRPr="00850DAB" w:rsidRDefault="00850DAB" w:rsidP="00850DAB">
      <w:pPr>
        <w:widowControl w:val="0"/>
        <w:suppressAutoHyphens/>
        <w:autoSpaceDE w:val="0"/>
        <w:autoSpaceDN w:val="0"/>
        <w:adjustRightInd w:val="0"/>
        <w:ind w:left="170" w:hanging="360"/>
        <w:rPr>
          <w:b/>
          <w:bCs/>
          <w:color w:val="000000"/>
          <w:sz w:val="24"/>
          <w:szCs w:val="24"/>
          <w:u w:val="single"/>
        </w:rPr>
      </w:pPr>
      <w:r w:rsidRPr="00850DAB">
        <w:rPr>
          <w:b/>
          <w:bCs/>
          <w:color w:val="000000"/>
          <w:sz w:val="24"/>
          <w:szCs w:val="24"/>
        </w:rPr>
        <w:tab/>
        <w:t>Two field visits to local areas-</w:t>
      </w:r>
    </w:p>
    <w:p w:rsidR="00850DAB" w:rsidRPr="00850DAB" w:rsidRDefault="00123654" w:rsidP="00850DAB">
      <w:pPr>
        <w:widowControl w:val="0"/>
        <w:suppressAutoHyphens/>
        <w:autoSpaceDE w:val="0"/>
        <w:autoSpaceDN w:val="0"/>
        <w:adjustRightInd w:val="0"/>
        <w:ind w:left="170" w:hanging="28"/>
        <w:rPr>
          <w:bCs/>
          <w:color w:val="000000"/>
          <w:sz w:val="24"/>
          <w:szCs w:val="24"/>
          <w:u w:val="single"/>
        </w:rPr>
      </w:pPr>
      <w:r>
        <w:rPr>
          <w:bCs/>
          <w:color w:val="000000"/>
          <w:sz w:val="24"/>
          <w:szCs w:val="24"/>
        </w:rPr>
        <w:t>a</w:t>
      </w:r>
      <w:r w:rsidR="00850DAB" w:rsidRPr="00850DAB">
        <w:rPr>
          <w:bCs/>
          <w:color w:val="000000"/>
          <w:sz w:val="24"/>
          <w:szCs w:val="24"/>
        </w:rPr>
        <w:t>)</w:t>
      </w:r>
      <w:r w:rsidR="00850DAB" w:rsidRPr="00850DAB">
        <w:rPr>
          <w:bCs/>
          <w:color w:val="000000"/>
          <w:sz w:val="24"/>
          <w:szCs w:val="24"/>
        </w:rPr>
        <w:tab/>
        <w:t xml:space="preserve">A </w:t>
      </w:r>
      <w:r w:rsidR="00850DAB" w:rsidRPr="00850DAB">
        <w:rPr>
          <w:color w:val="000000"/>
          <w:sz w:val="24"/>
          <w:szCs w:val="24"/>
        </w:rPr>
        <w:t>field visit to a local coastline to collect data on physical processes</w:t>
      </w:r>
    </w:p>
    <w:p w:rsidR="00850DAB" w:rsidRPr="00850DAB" w:rsidRDefault="00123654" w:rsidP="00850DAB">
      <w:pPr>
        <w:widowControl w:val="0"/>
        <w:suppressAutoHyphens/>
        <w:autoSpaceDE w:val="0"/>
        <w:autoSpaceDN w:val="0"/>
        <w:adjustRightInd w:val="0"/>
        <w:ind w:left="170" w:hanging="28"/>
        <w:rPr>
          <w:b/>
          <w:bCs/>
          <w:color w:val="000000"/>
          <w:sz w:val="24"/>
          <w:szCs w:val="24"/>
          <w:u w:val="single"/>
        </w:rPr>
      </w:pPr>
      <w:r>
        <w:rPr>
          <w:color w:val="000000"/>
          <w:sz w:val="24"/>
          <w:szCs w:val="24"/>
        </w:rPr>
        <w:t>b</w:t>
      </w:r>
      <w:r w:rsidR="00850DAB" w:rsidRPr="00850DAB">
        <w:rPr>
          <w:color w:val="000000"/>
          <w:sz w:val="24"/>
          <w:szCs w:val="24"/>
        </w:rPr>
        <w:t>)</w:t>
      </w:r>
      <w:r w:rsidR="00850DAB" w:rsidRPr="00850DAB">
        <w:rPr>
          <w:color w:val="000000"/>
          <w:sz w:val="24"/>
          <w:szCs w:val="24"/>
        </w:rPr>
        <w:tab/>
        <w:t>A field visit to Newcastle to research the land use in the city centre.</w:t>
      </w:r>
    </w:p>
    <w:p w:rsidR="00850DAB" w:rsidRPr="00850DAB" w:rsidRDefault="00850DAB" w:rsidP="00850DAB">
      <w:pPr>
        <w:widowControl w:val="0"/>
        <w:suppressAutoHyphens/>
        <w:autoSpaceDE w:val="0"/>
        <w:autoSpaceDN w:val="0"/>
        <w:adjustRightInd w:val="0"/>
        <w:ind w:left="170"/>
        <w:rPr>
          <w:b/>
          <w:bCs/>
          <w:color w:val="000000"/>
          <w:sz w:val="24"/>
          <w:szCs w:val="24"/>
        </w:rPr>
      </w:pPr>
    </w:p>
    <w:p w:rsidR="00850DAB" w:rsidRPr="00850DAB" w:rsidRDefault="00850DAB" w:rsidP="00850DAB">
      <w:pPr>
        <w:suppressAutoHyphens/>
        <w:autoSpaceDE w:val="0"/>
        <w:autoSpaceDN w:val="0"/>
        <w:adjustRightInd w:val="0"/>
        <w:ind w:left="170"/>
        <w:jc w:val="center"/>
        <w:rPr>
          <w:b/>
          <w:bCs/>
          <w:color w:val="000000"/>
          <w:sz w:val="24"/>
          <w:szCs w:val="24"/>
        </w:rPr>
      </w:pPr>
      <w:r w:rsidRPr="00850DAB">
        <w:rPr>
          <w:b/>
          <w:bCs/>
          <w:color w:val="000000"/>
          <w:sz w:val="24"/>
          <w:szCs w:val="24"/>
        </w:rPr>
        <w:t>It’s your world; why not learn more about it?</w:t>
      </w:r>
    </w:p>
    <w:p w:rsidR="00850DAB" w:rsidRPr="00850DAB" w:rsidRDefault="00850DAB" w:rsidP="00850DAB">
      <w:pPr>
        <w:suppressAutoHyphens/>
        <w:autoSpaceDE w:val="0"/>
        <w:autoSpaceDN w:val="0"/>
        <w:adjustRightInd w:val="0"/>
        <w:ind w:left="170"/>
        <w:jc w:val="center"/>
        <w:rPr>
          <w:b/>
          <w:bCs/>
          <w:color w:val="000000"/>
          <w:sz w:val="24"/>
          <w:szCs w:val="24"/>
        </w:rPr>
      </w:pPr>
    </w:p>
    <w:p w:rsidR="00850DAB" w:rsidRPr="00850DAB" w:rsidRDefault="00850DAB" w:rsidP="00850DAB">
      <w:pPr>
        <w:suppressAutoHyphens/>
        <w:autoSpaceDE w:val="0"/>
        <w:autoSpaceDN w:val="0"/>
        <w:adjustRightInd w:val="0"/>
        <w:ind w:left="170"/>
        <w:jc w:val="center"/>
        <w:rPr>
          <w:b/>
          <w:bCs/>
          <w:color w:val="000000"/>
          <w:sz w:val="24"/>
          <w:szCs w:val="24"/>
        </w:rPr>
      </w:pPr>
      <w:r w:rsidRPr="00850DAB">
        <w:rPr>
          <w:b/>
          <w:bCs/>
          <w:color w:val="000000"/>
          <w:sz w:val="24"/>
          <w:szCs w:val="24"/>
        </w:rPr>
        <w:t>Choose Geography – get out and about!</w:t>
      </w:r>
    </w:p>
    <w:p w:rsidR="00850DAB" w:rsidRPr="00850DAB" w:rsidRDefault="00850DAB" w:rsidP="00850DAB">
      <w:pPr>
        <w:suppressAutoHyphens/>
        <w:autoSpaceDE w:val="0"/>
        <w:autoSpaceDN w:val="0"/>
        <w:adjustRightInd w:val="0"/>
        <w:ind w:left="170"/>
        <w:jc w:val="center"/>
        <w:rPr>
          <w:b/>
          <w:bCs/>
          <w:color w:val="000000"/>
          <w:sz w:val="24"/>
          <w:szCs w:val="24"/>
        </w:rPr>
      </w:pPr>
      <w:r w:rsidRPr="00850DAB">
        <w:rPr>
          <w:b/>
          <w:bCs/>
          <w:color w:val="000000"/>
          <w:sz w:val="24"/>
          <w:szCs w:val="24"/>
        </w:rPr>
        <w:t>Choose Geography – YOUR opinion matters</w:t>
      </w:r>
    </w:p>
    <w:p w:rsidR="00850DAB" w:rsidRPr="00850DAB" w:rsidRDefault="00850DAB" w:rsidP="00850DAB">
      <w:pPr>
        <w:widowControl w:val="0"/>
        <w:suppressAutoHyphens/>
        <w:autoSpaceDE w:val="0"/>
        <w:autoSpaceDN w:val="0"/>
        <w:adjustRightInd w:val="0"/>
        <w:jc w:val="center"/>
        <w:rPr>
          <w:b/>
          <w:bCs/>
          <w:color w:val="000000"/>
          <w:sz w:val="24"/>
          <w:szCs w:val="24"/>
        </w:rPr>
      </w:pPr>
      <w:r w:rsidRPr="00850DAB">
        <w:rPr>
          <w:b/>
          <w:bCs/>
          <w:color w:val="000000"/>
          <w:sz w:val="24"/>
          <w:szCs w:val="24"/>
        </w:rPr>
        <w:t>Choose Geography – it’s YOUR life and YOUR future</w:t>
      </w:r>
    </w:p>
    <w:p w:rsidR="00180972" w:rsidRPr="00850DAB" w:rsidRDefault="00850DAB" w:rsidP="00850DAB">
      <w:pPr>
        <w:ind w:left="170"/>
        <w:jc w:val="center"/>
        <w:rPr>
          <w:b/>
          <w:sz w:val="24"/>
          <w:szCs w:val="24"/>
        </w:rPr>
      </w:pPr>
      <w:r w:rsidRPr="00850DAB">
        <w:rPr>
          <w:b/>
          <w:bCs/>
          <w:color w:val="000000"/>
          <w:sz w:val="24"/>
          <w:szCs w:val="24"/>
        </w:rPr>
        <w:t xml:space="preserve">For more information see Mr Foley or </w:t>
      </w:r>
      <w:r w:rsidR="00A55192">
        <w:rPr>
          <w:b/>
          <w:bCs/>
          <w:color w:val="000000"/>
          <w:sz w:val="24"/>
          <w:szCs w:val="24"/>
        </w:rPr>
        <w:t>Mr Moat</w:t>
      </w:r>
    </w:p>
    <w:p w:rsidR="00180972" w:rsidRDefault="00180972" w:rsidP="00AA36CD">
      <w:pPr>
        <w:rPr>
          <w:b/>
          <w:sz w:val="32"/>
          <w:szCs w:val="32"/>
        </w:rPr>
      </w:pPr>
    </w:p>
    <w:p w:rsidR="00180972" w:rsidRDefault="00180972" w:rsidP="00180972">
      <w:pPr>
        <w:jc w:val="center"/>
        <w:rPr>
          <w:b/>
          <w:sz w:val="32"/>
          <w:szCs w:val="32"/>
        </w:rPr>
      </w:pPr>
      <w:r>
        <w:rPr>
          <w:b/>
          <w:sz w:val="32"/>
          <w:szCs w:val="32"/>
        </w:rPr>
        <w:t>HISTORY</w:t>
      </w:r>
    </w:p>
    <w:p w:rsidR="00180972" w:rsidRDefault="00180972" w:rsidP="00180972">
      <w:pPr>
        <w:jc w:val="center"/>
        <w:rPr>
          <w:b/>
          <w:sz w:val="32"/>
          <w:szCs w:val="32"/>
        </w:rPr>
      </w:pPr>
    </w:p>
    <w:p w:rsidR="00180972" w:rsidRPr="00277D76" w:rsidRDefault="00180972" w:rsidP="00180972">
      <w:pPr>
        <w:widowControl w:val="0"/>
        <w:suppressAutoHyphens/>
        <w:autoSpaceDE w:val="0"/>
        <w:autoSpaceDN w:val="0"/>
        <w:adjustRightInd w:val="0"/>
        <w:ind w:left="170"/>
        <w:rPr>
          <w:color w:val="000000"/>
          <w:sz w:val="24"/>
          <w:szCs w:val="24"/>
        </w:rPr>
      </w:pPr>
      <w:r w:rsidRPr="00277D76">
        <w:rPr>
          <w:color w:val="000000"/>
          <w:sz w:val="24"/>
          <w:szCs w:val="24"/>
        </w:rPr>
        <w:t>We believe that there are five good reasons for studying History at GCSE.</w:t>
      </w:r>
    </w:p>
    <w:p w:rsidR="00180972" w:rsidRPr="00277D76" w:rsidRDefault="00180972" w:rsidP="00180972">
      <w:pPr>
        <w:widowControl w:val="0"/>
        <w:suppressAutoHyphens/>
        <w:autoSpaceDE w:val="0"/>
        <w:autoSpaceDN w:val="0"/>
        <w:adjustRightInd w:val="0"/>
        <w:ind w:left="170"/>
        <w:rPr>
          <w:color w:val="000000"/>
          <w:sz w:val="24"/>
          <w:szCs w:val="24"/>
        </w:rPr>
      </w:pPr>
      <w:r w:rsidRPr="00277D76">
        <w:rPr>
          <w:color w:val="000000"/>
          <w:sz w:val="24"/>
          <w:szCs w:val="24"/>
        </w:rPr>
        <w:t> </w:t>
      </w:r>
    </w:p>
    <w:p w:rsidR="00180972" w:rsidRPr="00277D76" w:rsidRDefault="00180972" w:rsidP="00180972">
      <w:pPr>
        <w:widowControl w:val="0"/>
        <w:suppressAutoHyphens/>
        <w:autoSpaceDE w:val="0"/>
        <w:autoSpaceDN w:val="0"/>
        <w:adjustRightInd w:val="0"/>
        <w:ind w:left="720" w:hanging="578"/>
        <w:rPr>
          <w:color w:val="000000"/>
          <w:sz w:val="24"/>
          <w:szCs w:val="24"/>
        </w:rPr>
      </w:pPr>
      <w:r w:rsidRPr="00277D76">
        <w:rPr>
          <w:color w:val="000000"/>
          <w:sz w:val="24"/>
          <w:szCs w:val="24"/>
        </w:rPr>
        <w:t>(1)</w:t>
      </w:r>
      <w:r w:rsidRPr="00277D76">
        <w:rPr>
          <w:color w:val="000000"/>
          <w:sz w:val="24"/>
          <w:szCs w:val="24"/>
        </w:rPr>
        <w:tab/>
        <w:t>It gives you an understanding of the modern day world and so helps you to live in it and make sense of it.</w:t>
      </w:r>
    </w:p>
    <w:p w:rsidR="00180972" w:rsidRPr="00277D76" w:rsidRDefault="00180972" w:rsidP="00180972">
      <w:pPr>
        <w:widowControl w:val="0"/>
        <w:suppressAutoHyphens/>
        <w:autoSpaceDE w:val="0"/>
        <w:autoSpaceDN w:val="0"/>
        <w:adjustRightInd w:val="0"/>
        <w:ind w:left="142"/>
        <w:rPr>
          <w:color w:val="000000"/>
          <w:sz w:val="24"/>
          <w:szCs w:val="24"/>
        </w:rPr>
      </w:pPr>
      <w:r w:rsidRPr="00277D76">
        <w:rPr>
          <w:color w:val="000000"/>
          <w:sz w:val="24"/>
          <w:szCs w:val="24"/>
        </w:rPr>
        <w:t> </w:t>
      </w:r>
    </w:p>
    <w:p w:rsidR="00180972" w:rsidRPr="00277D76" w:rsidRDefault="00180972" w:rsidP="00180972">
      <w:pPr>
        <w:widowControl w:val="0"/>
        <w:suppressAutoHyphens/>
        <w:autoSpaceDE w:val="0"/>
        <w:autoSpaceDN w:val="0"/>
        <w:adjustRightInd w:val="0"/>
        <w:ind w:left="720" w:hanging="578"/>
        <w:rPr>
          <w:color w:val="000000"/>
          <w:sz w:val="24"/>
          <w:szCs w:val="24"/>
        </w:rPr>
      </w:pPr>
      <w:r w:rsidRPr="00277D76">
        <w:rPr>
          <w:color w:val="000000"/>
          <w:sz w:val="24"/>
          <w:szCs w:val="24"/>
        </w:rPr>
        <w:t>(2)</w:t>
      </w:r>
      <w:r w:rsidRPr="00277D76">
        <w:rPr>
          <w:color w:val="000000"/>
          <w:sz w:val="24"/>
          <w:szCs w:val="24"/>
        </w:rPr>
        <w:tab/>
        <w:t>It helps you to understand the beliefs and attitudes of people outside Britain, and therefore broadens your mind and horizons.</w:t>
      </w:r>
    </w:p>
    <w:p w:rsidR="00180972" w:rsidRPr="00277D76" w:rsidRDefault="00180972" w:rsidP="00180972">
      <w:pPr>
        <w:widowControl w:val="0"/>
        <w:suppressAutoHyphens/>
        <w:autoSpaceDE w:val="0"/>
        <w:autoSpaceDN w:val="0"/>
        <w:adjustRightInd w:val="0"/>
        <w:ind w:left="142"/>
        <w:rPr>
          <w:color w:val="000000"/>
          <w:sz w:val="24"/>
          <w:szCs w:val="24"/>
        </w:rPr>
      </w:pPr>
      <w:r w:rsidRPr="00277D76">
        <w:rPr>
          <w:color w:val="000000"/>
          <w:sz w:val="24"/>
          <w:szCs w:val="24"/>
        </w:rPr>
        <w:t> </w:t>
      </w:r>
    </w:p>
    <w:p w:rsidR="00180972" w:rsidRPr="00277D76" w:rsidRDefault="00180972" w:rsidP="00180972">
      <w:pPr>
        <w:widowControl w:val="0"/>
        <w:suppressAutoHyphens/>
        <w:autoSpaceDE w:val="0"/>
        <w:autoSpaceDN w:val="0"/>
        <w:adjustRightInd w:val="0"/>
        <w:ind w:left="720" w:hanging="578"/>
        <w:rPr>
          <w:color w:val="000000"/>
          <w:sz w:val="24"/>
          <w:szCs w:val="24"/>
        </w:rPr>
      </w:pPr>
      <w:r w:rsidRPr="00277D76">
        <w:rPr>
          <w:color w:val="000000"/>
          <w:sz w:val="24"/>
          <w:szCs w:val="24"/>
        </w:rPr>
        <w:t>(3)</w:t>
      </w:r>
      <w:r w:rsidRPr="00277D76">
        <w:rPr>
          <w:color w:val="000000"/>
          <w:sz w:val="24"/>
          <w:szCs w:val="24"/>
        </w:rPr>
        <w:tab/>
        <w:t>It develops your organisational and communication skills, which are essential in everything you do now, and will do in the future.</w:t>
      </w:r>
    </w:p>
    <w:p w:rsidR="00180972" w:rsidRPr="00277D76" w:rsidRDefault="00180972" w:rsidP="00180972">
      <w:pPr>
        <w:widowControl w:val="0"/>
        <w:suppressAutoHyphens/>
        <w:autoSpaceDE w:val="0"/>
        <w:autoSpaceDN w:val="0"/>
        <w:adjustRightInd w:val="0"/>
        <w:ind w:left="142"/>
        <w:rPr>
          <w:color w:val="000000"/>
          <w:sz w:val="24"/>
          <w:szCs w:val="24"/>
        </w:rPr>
      </w:pPr>
      <w:r w:rsidRPr="00277D76">
        <w:rPr>
          <w:color w:val="000000"/>
          <w:sz w:val="24"/>
          <w:szCs w:val="24"/>
        </w:rPr>
        <w:t> </w:t>
      </w:r>
    </w:p>
    <w:p w:rsidR="00180972" w:rsidRPr="00277D76" w:rsidRDefault="00180972" w:rsidP="00180972">
      <w:pPr>
        <w:widowControl w:val="0"/>
        <w:suppressAutoHyphens/>
        <w:autoSpaceDE w:val="0"/>
        <w:autoSpaceDN w:val="0"/>
        <w:adjustRightInd w:val="0"/>
        <w:ind w:left="720" w:hanging="578"/>
        <w:rPr>
          <w:color w:val="000000"/>
          <w:sz w:val="24"/>
          <w:szCs w:val="24"/>
        </w:rPr>
      </w:pPr>
      <w:r w:rsidRPr="00277D76">
        <w:rPr>
          <w:color w:val="000000"/>
          <w:sz w:val="24"/>
          <w:szCs w:val="24"/>
        </w:rPr>
        <w:t>(4)</w:t>
      </w:r>
      <w:r w:rsidRPr="00277D76">
        <w:rPr>
          <w:color w:val="000000"/>
          <w:sz w:val="24"/>
          <w:szCs w:val="24"/>
        </w:rPr>
        <w:tab/>
        <w:t>It is interesting and fun to study, and you should pick subjects for that reason as well as for how “useful” they are.</w:t>
      </w:r>
    </w:p>
    <w:p w:rsidR="00180972" w:rsidRPr="00277D76" w:rsidRDefault="00180972" w:rsidP="00180972">
      <w:pPr>
        <w:widowControl w:val="0"/>
        <w:suppressAutoHyphens/>
        <w:autoSpaceDE w:val="0"/>
        <w:autoSpaceDN w:val="0"/>
        <w:adjustRightInd w:val="0"/>
        <w:ind w:left="720" w:hanging="578"/>
        <w:rPr>
          <w:color w:val="000000"/>
          <w:sz w:val="24"/>
          <w:szCs w:val="24"/>
        </w:rPr>
      </w:pPr>
    </w:p>
    <w:p w:rsidR="00180972" w:rsidRPr="00277D76" w:rsidRDefault="00180972" w:rsidP="00180972">
      <w:pPr>
        <w:widowControl w:val="0"/>
        <w:suppressAutoHyphens/>
        <w:autoSpaceDE w:val="0"/>
        <w:autoSpaceDN w:val="0"/>
        <w:adjustRightInd w:val="0"/>
        <w:ind w:left="720" w:hanging="578"/>
        <w:rPr>
          <w:color w:val="000000"/>
          <w:sz w:val="24"/>
          <w:szCs w:val="24"/>
        </w:rPr>
      </w:pPr>
      <w:r w:rsidRPr="00277D76">
        <w:rPr>
          <w:color w:val="000000"/>
          <w:sz w:val="24"/>
          <w:szCs w:val="24"/>
        </w:rPr>
        <w:t>(5)    As an academic</w:t>
      </w:r>
      <w:r w:rsidR="006F0580">
        <w:rPr>
          <w:color w:val="000000"/>
          <w:sz w:val="24"/>
          <w:szCs w:val="24"/>
        </w:rPr>
        <w:t xml:space="preserve"> </w:t>
      </w:r>
      <w:r w:rsidRPr="00277D76">
        <w:rPr>
          <w:color w:val="000000"/>
          <w:sz w:val="24"/>
          <w:szCs w:val="24"/>
        </w:rPr>
        <w:t>subject it is well thought of and shows good literacy and research skills.</w:t>
      </w:r>
    </w:p>
    <w:p w:rsidR="00180972" w:rsidRPr="00277D76" w:rsidRDefault="00180972" w:rsidP="00180972">
      <w:pPr>
        <w:widowControl w:val="0"/>
        <w:suppressAutoHyphens/>
        <w:autoSpaceDE w:val="0"/>
        <w:autoSpaceDN w:val="0"/>
        <w:adjustRightInd w:val="0"/>
        <w:ind w:left="170"/>
        <w:rPr>
          <w:color w:val="000000"/>
          <w:sz w:val="24"/>
          <w:szCs w:val="24"/>
        </w:rPr>
      </w:pPr>
    </w:p>
    <w:p w:rsidR="00180972" w:rsidRPr="00277D76" w:rsidRDefault="00180972" w:rsidP="00180972">
      <w:pPr>
        <w:widowControl w:val="0"/>
        <w:suppressAutoHyphens/>
        <w:autoSpaceDE w:val="0"/>
        <w:autoSpaceDN w:val="0"/>
        <w:adjustRightInd w:val="0"/>
        <w:ind w:left="170"/>
        <w:rPr>
          <w:color w:val="000000"/>
          <w:sz w:val="24"/>
          <w:szCs w:val="24"/>
        </w:rPr>
      </w:pPr>
      <w:r w:rsidRPr="00277D76">
        <w:rPr>
          <w:color w:val="000000"/>
          <w:sz w:val="24"/>
          <w:szCs w:val="24"/>
        </w:rPr>
        <w:t xml:space="preserve">The course from 2016 is a new GCSE. The </w:t>
      </w:r>
      <w:r w:rsidR="006F0580">
        <w:rPr>
          <w:color w:val="000000"/>
          <w:sz w:val="24"/>
          <w:szCs w:val="24"/>
        </w:rPr>
        <w:t>n</w:t>
      </w:r>
      <w:r w:rsidRPr="00277D76">
        <w:rPr>
          <w:color w:val="000000"/>
          <w:sz w:val="24"/>
          <w:szCs w:val="24"/>
        </w:rPr>
        <w:t>ew GCSE requires students to cover History from several different time periods.  We follow EDEXCEL‘s syllabus</w:t>
      </w:r>
      <w:r w:rsidR="006F0580">
        <w:rPr>
          <w:color w:val="000000"/>
          <w:sz w:val="24"/>
          <w:szCs w:val="24"/>
        </w:rPr>
        <w:t xml:space="preserve"> and</w:t>
      </w:r>
      <w:r w:rsidRPr="00277D76">
        <w:rPr>
          <w:color w:val="000000"/>
          <w:sz w:val="24"/>
          <w:szCs w:val="24"/>
        </w:rPr>
        <w:t xml:space="preserve"> will cover:-</w:t>
      </w:r>
    </w:p>
    <w:p w:rsidR="00180972" w:rsidRPr="00277D76" w:rsidRDefault="00180972" w:rsidP="00180972">
      <w:pPr>
        <w:widowControl w:val="0"/>
        <w:suppressAutoHyphens/>
        <w:autoSpaceDE w:val="0"/>
        <w:autoSpaceDN w:val="0"/>
        <w:adjustRightInd w:val="0"/>
        <w:ind w:left="170"/>
        <w:rPr>
          <w:color w:val="000000"/>
          <w:sz w:val="24"/>
          <w:szCs w:val="24"/>
        </w:rPr>
      </w:pPr>
    </w:p>
    <w:p w:rsidR="00180972" w:rsidRPr="00277D76" w:rsidRDefault="00C233DC" w:rsidP="00180972">
      <w:pPr>
        <w:widowControl w:val="0"/>
        <w:suppressAutoHyphens/>
        <w:autoSpaceDE w:val="0"/>
        <w:autoSpaceDN w:val="0"/>
        <w:adjustRightInd w:val="0"/>
        <w:ind w:left="170"/>
        <w:rPr>
          <w:color w:val="000000"/>
          <w:sz w:val="24"/>
          <w:szCs w:val="24"/>
        </w:rPr>
      </w:pPr>
      <w:r w:rsidRPr="00277D76">
        <w:rPr>
          <w:noProof/>
          <w:sz w:val="24"/>
          <w:szCs w:val="24"/>
          <w:lang w:eastAsia="en-GB"/>
        </w:rPr>
        <w:drawing>
          <wp:anchor distT="0" distB="0" distL="114300" distR="114300" simplePos="0" relativeHeight="251660288" behindDoc="1" locked="0" layoutInCell="1" allowOverlap="1" wp14:anchorId="3BF2C515" wp14:editId="6B7F9DBA">
            <wp:simplePos x="0" y="0"/>
            <wp:positionH relativeFrom="column">
              <wp:posOffset>5017770</wp:posOffset>
            </wp:positionH>
            <wp:positionV relativeFrom="paragraph">
              <wp:posOffset>165735</wp:posOffset>
            </wp:positionV>
            <wp:extent cx="1403350" cy="1747520"/>
            <wp:effectExtent l="0" t="0" r="6350" b="5080"/>
            <wp:wrapThrough wrapText="bothSides">
              <wp:wrapPolygon edited="0">
                <wp:start x="0" y="0"/>
                <wp:lineTo x="0" y="21427"/>
                <wp:lineTo x="21405" y="21427"/>
                <wp:lineTo x="21405" y="0"/>
                <wp:lineTo x="0" y="0"/>
              </wp:wrapPolygon>
            </wp:wrapThrough>
            <wp:docPr id="7" name="Picture 7" descr="http://theplantagenets.com/wp-content/uploads/2010/10/richard_lion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plantagenets.com/wp-content/uploads/2010/10/richard_lionhear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3350"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972" w:rsidRPr="00277D76">
        <w:rPr>
          <w:color w:val="000000"/>
          <w:sz w:val="24"/>
          <w:szCs w:val="24"/>
        </w:rPr>
        <w:t> </w:t>
      </w:r>
    </w:p>
    <w:p w:rsidR="00180972" w:rsidRPr="00277D76" w:rsidRDefault="00180972" w:rsidP="00180972">
      <w:pPr>
        <w:widowControl w:val="0"/>
        <w:suppressAutoHyphens/>
        <w:autoSpaceDE w:val="0"/>
        <w:autoSpaceDN w:val="0"/>
        <w:adjustRightInd w:val="0"/>
        <w:ind w:left="720" w:hanging="360"/>
        <w:rPr>
          <w:color w:val="000000"/>
          <w:sz w:val="24"/>
          <w:szCs w:val="24"/>
        </w:rPr>
      </w:pPr>
      <w:r w:rsidRPr="00277D76">
        <w:rPr>
          <w:b/>
          <w:bCs/>
          <w:color w:val="000000"/>
          <w:sz w:val="24"/>
          <w:szCs w:val="24"/>
        </w:rPr>
        <w:t>1.</w:t>
      </w:r>
      <w:r w:rsidRPr="00277D76">
        <w:rPr>
          <w:b/>
          <w:bCs/>
          <w:color w:val="000000"/>
          <w:sz w:val="24"/>
          <w:szCs w:val="24"/>
        </w:rPr>
        <w:tab/>
        <w:t>Weimar and Nazi Germany, 1918-39</w:t>
      </w:r>
      <w:r w:rsidRPr="00277D76">
        <w:rPr>
          <w:color w:val="000000"/>
          <w:sz w:val="24"/>
          <w:szCs w:val="24"/>
        </w:rPr>
        <w:t>.</w:t>
      </w:r>
    </w:p>
    <w:p w:rsidR="00180972" w:rsidRPr="00277D76" w:rsidRDefault="00180972" w:rsidP="00180972">
      <w:pPr>
        <w:widowControl w:val="0"/>
        <w:suppressAutoHyphens/>
        <w:autoSpaceDE w:val="0"/>
        <w:autoSpaceDN w:val="0"/>
        <w:adjustRightInd w:val="0"/>
        <w:ind w:left="720"/>
        <w:rPr>
          <w:color w:val="000000"/>
          <w:sz w:val="24"/>
          <w:szCs w:val="24"/>
        </w:rPr>
      </w:pPr>
      <w:r w:rsidRPr="00277D76">
        <w:rPr>
          <w:color w:val="000000"/>
          <w:sz w:val="24"/>
          <w:szCs w:val="24"/>
        </w:rPr>
        <w:t>This unit links well to the content already studied in Year 9. This will look at Germany after World War One, the Rise of Hitler and the Nazis and life in Germany during the 1930s.</w:t>
      </w:r>
    </w:p>
    <w:p w:rsidR="00180972" w:rsidRPr="00277D76" w:rsidRDefault="00180972" w:rsidP="00180972">
      <w:pPr>
        <w:widowControl w:val="0"/>
        <w:suppressAutoHyphens/>
        <w:autoSpaceDE w:val="0"/>
        <w:autoSpaceDN w:val="0"/>
        <w:adjustRightInd w:val="0"/>
        <w:ind w:left="720"/>
        <w:rPr>
          <w:color w:val="000000"/>
          <w:sz w:val="24"/>
          <w:szCs w:val="24"/>
        </w:rPr>
      </w:pPr>
    </w:p>
    <w:p w:rsidR="00180972" w:rsidRPr="00277D76" w:rsidRDefault="00180972" w:rsidP="00180972">
      <w:pPr>
        <w:widowControl w:val="0"/>
        <w:suppressAutoHyphens/>
        <w:autoSpaceDE w:val="0"/>
        <w:autoSpaceDN w:val="0"/>
        <w:adjustRightInd w:val="0"/>
        <w:ind w:left="720" w:hanging="360"/>
        <w:rPr>
          <w:b/>
          <w:bCs/>
          <w:color w:val="000000"/>
          <w:sz w:val="24"/>
          <w:szCs w:val="24"/>
        </w:rPr>
      </w:pPr>
      <w:r w:rsidRPr="00277D76">
        <w:rPr>
          <w:b/>
          <w:bCs/>
          <w:color w:val="000000"/>
          <w:sz w:val="24"/>
          <w:szCs w:val="24"/>
        </w:rPr>
        <w:t>2.</w:t>
      </w:r>
      <w:r w:rsidRPr="00277D76">
        <w:rPr>
          <w:b/>
          <w:bCs/>
          <w:color w:val="000000"/>
          <w:sz w:val="24"/>
          <w:szCs w:val="24"/>
        </w:rPr>
        <w:tab/>
        <w:t>The American West, C1835-c.1895</w:t>
      </w:r>
    </w:p>
    <w:p w:rsidR="00180972" w:rsidRPr="00277D76" w:rsidRDefault="00180972" w:rsidP="00180972">
      <w:pPr>
        <w:widowControl w:val="0"/>
        <w:suppressAutoHyphens/>
        <w:autoSpaceDE w:val="0"/>
        <w:autoSpaceDN w:val="0"/>
        <w:adjustRightInd w:val="0"/>
        <w:ind w:left="720"/>
        <w:rPr>
          <w:color w:val="000000"/>
          <w:sz w:val="24"/>
          <w:szCs w:val="24"/>
        </w:rPr>
      </w:pPr>
      <w:r w:rsidRPr="00277D76">
        <w:rPr>
          <w:color w:val="000000"/>
          <w:sz w:val="24"/>
          <w:szCs w:val="24"/>
        </w:rPr>
        <w:t xml:space="preserve">This includes the study of the Native American Indians, the Wild West and the destruction of the Indian way of life.  </w:t>
      </w:r>
    </w:p>
    <w:p w:rsidR="00180972" w:rsidRPr="00277D76" w:rsidRDefault="00180972" w:rsidP="00180972">
      <w:pPr>
        <w:widowControl w:val="0"/>
        <w:suppressAutoHyphens/>
        <w:autoSpaceDE w:val="0"/>
        <w:autoSpaceDN w:val="0"/>
        <w:adjustRightInd w:val="0"/>
        <w:ind w:left="720"/>
        <w:rPr>
          <w:color w:val="000000"/>
          <w:sz w:val="24"/>
          <w:szCs w:val="24"/>
        </w:rPr>
      </w:pPr>
    </w:p>
    <w:p w:rsidR="00180972" w:rsidRPr="00277D76" w:rsidRDefault="00180972" w:rsidP="00180972">
      <w:pPr>
        <w:widowControl w:val="0"/>
        <w:suppressAutoHyphens/>
        <w:autoSpaceDE w:val="0"/>
        <w:autoSpaceDN w:val="0"/>
        <w:adjustRightInd w:val="0"/>
        <w:ind w:left="720" w:hanging="360"/>
        <w:rPr>
          <w:b/>
          <w:bCs/>
          <w:color w:val="000000"/>
          <w:sz w:val="24"/>
          <w:szCs w:val="24"/>
        </w:rPr>
      </w:pPr>
      <w:r w:rsidRPr="00277D76">
        <w:rPr>
          <w:b/>
          <w:bCs/>
          <w:color w:val="000000"/>
          <w:sz w:val="24"/>
          <w:szCs w:val="24"/>
        </w:rPr>
        <w:t>3.</w:t>
      </w:r>
      <w:r w:rsidRPr="00277D76">
        <w:rPr>
          <w:b/>
          <w:bCs/>
          <w:color w:val="000000"/>
          <w:sz w:val="24"/>
          <w:szCs w:val="24"/>
        </w:rPr>
        <w:tab/>
        <w:t>The reigns of King Richard 1 and King John 1189-1216</w:t>
      </w:r>
    </w:p>
    <w:p w:rsidR="00180972" w:rsidRPr="00277D76" w:rsidRDefault="00180972" w:rsidP="00180972">
      <w:pPr>
        <w:widowControl w:val="0"/>
        <w:suppressAutoHyphens/>
        <w:autoSpaceDE w:val="0"/>
        <w:autoSpaceDN w:val="0"/>
        <w:adjustRightInd w:val="0"/>
        <w:ind w:left="720"/>
        <w:rPr>
          <w:color w:val="000000"/>
          <w:sz w:val="24"/>
          <w:szCs w:val="24"/>
        </w:rPr>
      </w:pPr>
      <w:r w:rsidRPr="00277D76">
        <w:rPr>
          <w:color w:val="000000"/>
          <w:sz w:val="24"/>
          <w:szCs w:val="24"/>
        </w:rPr>
        <w:t xml:space="preserve">This unit looks at </w:t>
      </w:r>
      <w:r w:rsidR="00123654">
        <w:rPr>
          <w:color w:val="000000"/>
          <w:sz w:val="24"/>
          <w:szCs w:val="24"/>
        </w:rPr>
        <w:t>two</w:t>
      </w:r>
      <w:r w:rsidRPr="00277D76">
        <w:rPr>
          <w:color w:val="000000"/>
          <w:sz w:val="24"/>
          <w:szCs w:val="24"/>
        </w:rPr>
        <w:t xml:space="preserve"> </w:t>
      </w:r>
      <w:proofErr w:type="spellStart"/>
      <w:r w:rsidRPr="00277D76">
        <w:rPr>
          <w:color w:val="000000"/>
          <w:sz w:val="24"/>
          <w:szCs w:val="24"/>
        </w:rPr>
        <w:t>well known</w:t>
      </w:r>
      <w:proofErr w:type="spellEnd"/>
      <w:r w:rsidRPr="00277D76">
        <w:rPr>
          <w:color w:val="000000"/>
          <w:sz w:val="24"/>
          <w:szCs w:val="24"/>
        </w:rPr>
        <w:t xml:space="preserve"> monarchs and their impact on England. Richard is famous as a legendary hero, ‘Richard the </w:t>
      </w:r>
      <w:proofErr w:type="spellStart"/>
      <w:r w:rsidRPr="00277D76">
        <w:rPr>
          <w:color w:val="000000"/>
          <w:sz w:val="24"/>
          <w:szCs w:val="24"/>
        </w:rPr>
        <w:t>Lionheart</w:t>
      </w:r>
      <w:proofErr w:type="spellEnd"/>
      <w:r w:rsidRPr="00277D76">
        <w:rPr>
          <w:color w:val="000000"/>
          <w:sz w:val="24"/>
          <w:szCs w:val="24"/>
        </w:rPr>
        <w:t>’</w:t>
      </w:r>
      <w:r w:rsidR="006F0580">
        <w:rPr>
          <w:color w:val="000000"/>
          <w:sz w:val="24"/>
          <w:szCs w:val="24"/>
        </w:rPr>
        <w:t>,</w:t>
      </w:r>
      <w:r w:rsidRPr="00277D76">
        <w:rPr>
          <w:color w:val="000000"/>
          <w:sz w:val="24"/>
          <w:szCs w:val="24"/>
        </w:rPr>
        <w:t xml:space="preserve"> who went on crusades. King John is seen as an ‘evil’ king who was unpopular and this unpopularity led to the ‘Magna </w:t>
      </w:r>
      <w:proofErr w:type="spellStart"/>
      <w:r w:rsidRPr="00277D76">
        <w:rPr>
          <w:color w:val="000000"/>
          <w:sz w:val="24"/>
          <w:szCs w:val="24"/>
        </w:rPr>
        <w:t>Carta</w:t>
      </w:r>
      <w:proofErr w:type="spellEnd"/>
      <w:r w:rsidRPr="00277D76">
        <w:rPr>
          <w:color w:val="000000"/>
          <w:sz w:val="24"/>
          <w:szCs w:val="24"/>
        </w:rPr>
        <w:t xml:space="preserve">’ in 1215. You will study their reigns and </w:t>
      </w:r>
      <w:r w:rsidR="00123654">
        <w:rPr>
          <w:color w:val="000000"/>
          <w:sz w:val="24"/>
          <w:szCs w:val="24"/>
        </w:rPr>
        <w:t>consider whether</w:t>
      </w:r>
      <w:r w:rsidRPr="00277D76">
        <w:rPr>
          <w:color w:val="000000"/>
          <w:sz w:val="24"/>
          <w:szCs w:val="24"/>
        </w:rPr>
        <w:t xml:space="preserve"> the interpretations are justified.</w:t>
      </w:r>
    </w:p>
    <w:p w:rsidR="00180972" w:rsidRPr="00277D76" w:rsidRDefault="00180972" w:rsidP="00180972">
      <w:pPr>
        <w:widowControl w:val="0"/>
        <w:suppressAutoHyphens/>
        <w:autoSpaceDE w:val="0"/>
        <w:autoSpaceDN w:val="0"/>
        <w:adjustRightInd w:val="0"/>
        <w:ind w:left="720"/>
        <w:rPr>
          <w:color w:val="000000"/>
          <w:sz w:val="24"/>
          <w:szCs w:val="24"/>
        </w:rPr>
      </w:pPr>
    </w:p>
    <w:p w:rsidR="00180972" w:rsidRPr="00277D76" w:rsidRDefault="00180972" w:rsidP="00180972">
      <w:pPr>
        <w:widowControl w:val="0"/>
        <w:suppressAutoHyphens/>
        <w:autoSpaceDE w:val="0"/>
        <w:autoSpaceDN w:val="0"/>
        <w:adjustRightInd w:val="0"/>
        <w:ind w:left="720" w:hanging="360"/>
        <w:rPr>
          <w:b/>
          <w:bCs/>
          <w:color w:val="000000"/>
          <w:sz w:val="24"/>
          <w:szCs w:val="24"/>
        </w:rPr>
      </w:pPr>
      <w:r w:rsidRPr="00277D76">
        <w:rPr>
          <w:b/>
          <w:bCs/>
          <w:color w:val="000000"/>
          <w:sz w:val="24"/>
          <w:szCs w:val="24"/>
        </w:rPr>
        <w:t>4.</w:t>
      </w:r>
      <w:r w:rsidRPr="00277D76">
        <w:rPr>
          <w:b/>
          <w:bCs/>
          <w:color w:val="000000"/>
          <w:sz w:val="24"/>
          <w:szCs w:val="24"/>
        </w:rPr>
        <w:tab/>
        <w:t>Crime and Punishment in Britain, C.1000-present day</w:t>
      </w:r>
    </w:p>
    <w:p w:rsidR="00180972" w:rsidRPr="00277D76" w:rsidRDefault="00C233DC" w:rsidP="00180972">
      <w:pPr>
        <w:widowControl w:val="0"/>
        <w:suppressAutoHyphens/>
        <w:autoSpaceDE w:val="0"/>
        <w:autoSpaceDN w:val="0"/>
        <w:adjustRightInd w:val="0"/>
        <w:ind w:left="720"/>
        <w:rPr>
          <w:color w:val="000000"/>
          <w:sz w:val="24"/>
          <w:szCs w:val="24"/>
        </w:rPr>
      </w:pPr>
      <w:r w:rsidRPr="00277D76">
        <w:rPr>
          <w:b/>
          <w:noProof/>
          <w:sz w:val="24"/>
          <w:szCs w:val="24"/>
          <w:lang w:eastAsia="en-GB"/>
        </w:rPr>
        <w:drawing>
          <wp:anchor distT="0" distB="0" distL="114300" distR="114300" simplePos="0" relativeHeight="251661312" behindDoc="1" locked="0" layoutInCell="1" allowOverlap="1" wp14:anchorId="19D2E661" wp14:editId="4ADCC9D1">
            <wp:simplePos x="0" y="0"/>
            <wp:positionH relativeFrom="column">
              <wp:posOffset>-415290</wp:posOffset>
            </wp:positionH>
            <wp:positionV relativeFrom="paragraph">
              <wp:posOffset>381635</wp:posOffset>
            </wp:positionV>
            <wp:extent cx="1263015" cy="1263015"/>
            <wp:effectExtent l="0" t="0" r="0" b="0"/>
            <wp:wrapThrough wrapText="bothSides">
              <wp:wrapPolygon edited="0">
                <wp:start x="0" y="0"/>
                <wp:lineTo x="0" y="21176"/>
                <wp:lineTo x="21176" y="21176"/>
                <wp:lineTo x="21176" y="0"/>
                <wp:lineTo x="0" y="0"/>
              </wp:wrapPolygon>
            </wp:wrapThrough>
            <wp:docPr id="8" name="Picture 8" descr="C:\Documents and Settings\RS\Local Settings\Temporary Internet Files\Content.IE5\ONFVW3X2\crimep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S\Local Settings\Temporary Internet Files\Content.IE5\ONFVW3X2\crimepun[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301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972" w:rsidRPr="00277D76">
        <w:rPr>
          <w:color w:val="000000"/>
          <w:sz w:val="24"/>
          <w:szCs w:val="24"/>
        </w:rPr>
        <w:t>This unit looks at the types of crimes and punishments in Britain over time. It examines how attitudes towards them have changed and helps to explain the issues facing Britain today such as policing, prisons etc. It includes a depth study on Whitechapel in late Victorian London. Students have already studied Jack the Ripper in Year 9 and this provides a link to the area and crime at the time.</w:t>
      </w:r>
    </w:p>
    <w:p w:rsidR="00180972" w:rsidRDefault="00ED7EE3" w:rsidP="00ED7EE3">
      <w:pPr>
        <w:jc w:val="center"/>
        <w:rPr>
          <w:b/>
          <w:sz w:val="32"/>
          <w:szCs w:val="32"/>
        </w:rPr>
      </w:pPr>
      <w:r w:rsidRPr="00277D76">
        <w:rPr>
          <w:b/>
          <w:sz w:val="24"/>
          <w:szCs w:val="24"/>
        </w:rPr>
        <w:br w:type="page"/>
      </w:r>
      <w:r w:rsidRPr="00ED7EE3">
        <w:rPr>
          <w:b/>
          <w:sz w:val="32"/>
          <w:szCs w:val="32"/>
        </w:rPr>
        <w:lastRenderedPageBreak/>
        <w:t>RELIGIOUS STUDIES (GCSE COURSE)</w:t>
      </w:r>
    </w:p>
    <w:p w:rsidR="00ED7EE3" w:rsidRDefault="00ED7EE3" w:rsidP="00ED7EE3">
      <w:pPr>
        <w:jc w:val="center"/>
        <w:rPr>
          <w:b/>
          <w:sz w:val="32"/>
          <w:szCs w:val="32"/>
        </w:rPr>
      </w:pPr>
    </w:p>
    <w:p w:rsidR="00ED7EE3" w:rsidRDefault="00ED7EE3" w:rsidP="00ED7EE3">
      <w:pPr>
        <w:widowControl w:val="0"/>
        <w:suppressAutoHyphens/>
        <w:autoSpaceDE w:val="0"/>
        <w:autoSpaceDN w:val="0"/>
        <w:adjustRightInd w:val="0"/>
        <w:rPr>
          <w:color w:val="000000"/>
          <w:sz w:val="24"/>
          <w:szCs w:val="24"/>
        </w:rPr>
      </w:pPr>
      <w:r w:rsidRPr="00ED7EE3">
        <w:rPr>
          <w:color w:val="000000"/>
          <w:sz w:val="24"/>
          <w:szCs w:val="24"/>
        </w:rPr>
        <w:t xml:space="preserve">Religion is one of the biggest causes of controversy in our world today and an understanding of it is essential for us to be able to understand the society in which we live.  GCSE Religious Studies is a relevant, exciting and challenging course.  It offers a huge opportunity to develop transferable skills such as critical thinking, debating and essay writing whilst addressing deeply important issues in an enjoyable setting.  </w:t>
      </w:r>
    </w:p>
    <w:p w:rsidR="00123654" w:rsidRDefault="00123654" w:rsidP="00ED7EE3">
      <w:pPr>
        <w:widowControl w:val="0"/>
        <w:suppressAutoHyphens/>
        <w:autoSpaceDE w:val="0"/>
        <w:autoSpaceDN w:val="0"/>
        <w:adjustRightInd w:val="0"/>
        <w:rPr>
          <w:color w:val="000000"/>
          <w:sz w:val="24"/>
          <w:szCs w:val="24"/>
        </w:rPr>
      </w:pPr>
    </w:p>
    <w:p w:rsidR="00ED7EE3" w:rsidRPr="00ED7EE3" w:rsidRDefault="00ED7EE3" w:rsidP="00ED7EE3">
      <w:pPr>
        <w:widowControl w:val="0"/>
        <w:suppressAutoHyphens/>
        <w:autoSpaceDE w:val="0"/>
        <w:autoSpaceDN w:val="0"/>
        <w:adjustRightInd w:val="0"/>
        <w:rPr>
          <w:color w:val="000000"/>
          <w:sz w:val="24"/>
          <w:szCs w:val="24"/>
        </w:rPr>
      </w:pPr>
      <w:r w:rsidRPr="00ED7EE3">
        <w:rPr>
          <w:color w:val="000000"/>
          <w:sz w:val="24"/>
          <w:szCs w:val="24"/>
        </w:rPr>
        <w:t xml:space="preserve">If you choose to study GCSE RS, you will critically examine topics such as: </w:t>
      </w:r>
    </w:p>
    <w:p w:rsidR="00ED7EE3" w:rsidRPr="00ED7EE3" w:rsidRDefault="00ED7EE3" w:rsidP="00ED7EE3">
      <w:pPr>
        <w:rPr>
          <w:sz w:val="24"/>
          <w:szCs w:val="24"/>
        </w:rPr>
      </w:pPr>
    </w:p>
    <w:p w:rsidR="00ED7EE3" w:rsidRPr="00ED7EE3" w:rsidRDefault="00ED7EE3" w:rsidP="00ED7EE3">
      <w:pPr>
        <w:pStyle w:val="ListParagraph"/>
        <w:numPr>
          <w:ilvl w:val="0"/>
          <w:numId w:val="1"/>
        </w:numPr>
        <w:spacing w:after="0" w:line="240" w:lineRule="auto"/>
        <w:rPr>
          <w:rFonts w:ascii="Arial" w:hAnsi="Arial" w:cs="Arial"/>
          <w:b/>
          <w:sz w:val="24"/>
          <w:szCs w:val="24"/>
          <w:u w:val="single"/>
        </w:rPr>
      </w:pPr>
      <w:r w:rsidRPr="00ED7EE3">
        <w:rPr>
          <w:rFonts w:ascii="Arial" w:hAnsi="Arial" w:cs="Arial"/>
          <w:b/>
          <w:sz w:val="24"/>
          <w:szCs w:val="24"/>
          <w:u w:val="single"/>
        </w:rPr>
        <w:t>Christian and Buddhist beliefs and practices e.g.</w:t>
      </w:r>
    </w:p>
    <w:p w:rsidR="00ED7EE3" w:rsidRPr="00ED7EE3" w:rsidRDefault="00ED7EE3" w:rsidP="00ED7EE3">
      <w:pPr>
        <w:pStyle w:val="ListParagraph"/>
        <w:numPr>
          <w:ilvl w:val="1"/>
          <w:numId w:val="1"/>
        </w:numPr>
        <w:spacing w:after="0" w:line="240" w:lineRule="auto"/>
        <w:rPr>
          <w:rFonts w:ascii="Arial" w:hAnsi="Arial" w:cs="Arial"/>
          <w:sz w:val="24"/>
          <w:szCs w:val="24"/>
        </w:rPr>
      </w:pPr>
      <w:r w:rsidRPr="00ED7EE3">
        <w:rPr>
          <w:rFonts w:ascii="Arial" w:hAnsi="Arial" w:cs="Arial"/>
          <w:sz w:val="24"/>
          <w:szCs w:val="24"/>
        </w:rPr>
        <w:t>Beliefs about life after death</w:t>
      </w:r>
    </w:p>
    <w:p w:rsidR="00ED7EE3" w:rsidRPr="00ED7EE3" w:rsidRDefault="00ED7EE3" w:rsidP="00ED7EE3">
      <w:pPr>
        <w:pStyle w:val="ListParagraph"/>
        <w:numPr>
          <w:ilvl w:val="1"/>
          <w:numId w:val="1"/>
        </w:numPr>
        <w:spacing w:after="0" w:line="240" w:lineRule="auto"/>
        <w:rPr>
          <w:rFonts w:ascii="Arial" w:hAnsi="Arial" w:cs="Arial"/>
          <w:sz w:val="24"/>
          <w:szCs w:val="24"/>
        </w:rPr>
      </w:pPr>
      <w:r w:rsidRPr="00ED7EE3">
        <w:rPr>
          <w:rFonts w:ascii="Arial" w:hAnsi="Arial" w:cs="Arial"/>
          <w:noProof/>
          <w:sz w:val="24"/>
          <w:szCs w:val="24"/>
          <w:lang w:eastAsia="en-GB"/>
        </w:rPr>
        <w:drawing>
          <wp:anchor distT="0" distB="0" distL="114300" distR="114300" simplePos="0" relativeHeight="251663360" behindDoc="0" locked="0" layoutInCell="1" allowOverlap="1" wp14:anchorId="133721B5" wp14:editId="4514DADF">
            <wp:simplePos x="0" y="0"/>
            <wp:positionH relativeFrom="column">
              <wp:posOffset>4839571</wp:posOffset>
            </wp:positionH>
            <wp:positionV relativeFrom="paragraph">
              <wp:posOffset>251017</wp:posOffset>
            </wp:positionV>
            <wp:extent cx="1461135" cy="1961515"/>
            <wp:effectExtent l="0" t="0" r="5715" b="635"/>
            <wp:wrapNone/>
            <wp:docPr id="9" name="Picture 9" descr="Image result for 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ing m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113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EE3">
        <w:rPr>
          <w:rFonts w:ascii="Arial" w:hAnsi="Arial" w:cs="Arial"/>
          <w:sz w:val="24"/>
          <w:szCs w:val="24"/>
        </w:rPr>
        <w:t>Beliefs about right and wrong – going to heaven or</w:t>
      </w:r>
      <w:r>
        <w:rPr>
          <w:rFonts w:ascii="Arial" w:hAnsi="Arial" w:cs="Arial"/>
          <w:sz w:val="24"/>
          <w:szCs w:val="24"/>
        </w:rPr>
        <w:t xml:space="preserve"> hell, producing good or bad kar</w:t>
      </w:r>
      <w:r w:rsidRPr="00ED7EE3">
        <w:rPr>
          <w:rFonts w:ascii="Arial" w:hAnsi="Arial" w:cs="Arial"/>
          <w:sz w:val="24"/>
          <w:szCs w:val="24"/>
        </w:rPr>
        <w:t>ma</w:t>
      </w:r>
    </w:p>
    <w:p w:rsidR="00ED7EE3" w:rsidRDefault="00ED7EE3" w:rsidP="00ED7EE3">
      <w:pPr>
        <w:pStyle w:val="ListParagraph"/>
        <w:numPr>
          <w:ilvl w:val="1"/>
          <w:numId w:val="1"/>
        </w:numPr>
        <w:spacing w:after="0" w:line="240" w:lineRule="auto"/>
        <w:rPr>
          <w:rFonts w:ascii="Arial" w:hAnsi="Arial" w:cs="Arial"/>
          <w:sz w:val="24"/>
          <w:szCs w:val="24"/>
        </w:rPr>
      </w:pPr>
      <w:r w:rsidRPr="00ED7EE3">
        <w:rPr>
          <w:rFonts w:ascii="Arial" w:hAnsi="Arial" w:cs="Arial"/>
          <w:sz w:val="24"/>
          <w:szCs w:val="24"/>
        </w:rPr>
        <w:t>The significanc</w:t>
      </w:r>
      <w:r w:rsidR="00E14A43">
        <w:rPr>
          <w:rFonts w:ascii="Arial" w:hAnsi="Arial" w:cs="Arial"/>
          <w:sz w:val="24"/>
          <w:szCs w:val="24"/>
        </w:rPr>
        <w:t>e of rites, rituals and other practices</w:t>
      </w:r>
    </w:p>
    <w:p w:rsidR="00ED7EE3" w:rsidRPr="00ED7EE3" w:rsidRDefault="00ED7EE3" w:rsidP="00ED7EE3">
      <w:pPr>
        <w:pStyle w:val="ListParagraph"/>
        <w:spacing w:after="0" w:line="240" w:lineRule="auto"/>
        <w:ind w:left="1440"/>
        <w:rPr>
          <w:rFonts w:ascii="Arial" w:hAnsi="Arial" w:cs="Arial"/>
          <w:sz w:val="24"/>
          <w:szCs w:val="24"/>
        </w:rPr>
      </w:pPr>
    </w:p>
    <w:p w:rsidR="00ED7EE3" w:rsidRPr="00ED7EE3" w:rsidRDefault="00ED7EE3" w:rsidP="00ED7EE3">
      <w:pPr>
        <w:pStyle w:val="ListParagraph"/>
        <w:numPr>
          <w:ilvl w:val="0"/>
          <w:numId w:val="1"/>
        </w:numPr>
        <w:spacing w:after="0" w:line="240" w:lineRule="auto"/>
        <w:rPr>
          <w:rFonts w:ascii="Arial" w:hAnsi="Arial" w:cs="Arial"/>
          <w:b/>
          <w:sz w:val="24"/>
          <w:szCs w:val="24"/>
          <w:u w:val="single"/>
        </w:rPr>
      </w:pPr>
      <w:r w:rsidRPr="00ED7EE3">
        <w:rPr>
          <w:rFonts w:ascii="Arial" w:hAnsi="Arial" w:cs="Arial"/>
          <w:b/>
          <w:sz w:val="24"/>
          <w:szCs w:val="24"/>
          <w:u w:val="single"/>
        </w:rPr>
        <w:t>Life and death issues e.g.</w:t>
      </w:r>
    </w:p>
    <w:p w:rsidR="00ED7EE3" w:rsidRPr="00ED7EE3" w:rsidRDefault="00ED7EE3" w:rsidP="00ED7EE3">
      <w:pPr>
        <w:pStyle w:val="ListParagraph"/>
        <w:numPr>
          <w:ilvl w:val="1"/>
          <w:numId w:val="1"/>
        </w:numPr>
        <w:spacing w:after="0" w:line="240" w:lineRule="auto"/>
        <w:rPr>
          <w:rFonts w:ascii="Arial" w:hAnsi="Arial" w:cs="Arial"/>
          <w:sz w:val="24"/>
          <w:szCs w:val="24"/>
        </w:rPr>
      </w:pPr>
      <w:r w:rsidRPr="00ED7EE3">
        <w:rPr>
          <w:rFonts w:ascii="Arial" w:hAnsi="Arial" w:cs="Arial"/>
          <w:sz w:val="24"/>
          <w:szCs w:val="24"/>
        </w:rPr>
        <w:t>Abortion and euthanasia</w:t>
      </w:r>
    </w:p>
    <w:p w:rsidR="00ED7EE3" w:rsidRDefault="00ED7EE3" w:rsidP="00ED7EE3">
      <w:pPr>
        <w:pStyle w:val="ListParagraph"/>
        <w:numPr>
          <w:ilvl w:val="1"/>
          <w:numId w:val="1"/>
        </w:numPr>
        <w:spacing w:after="0" w:line="240" w:lineRule="auto"/>
        <w:rPr>
          <w:rFonts w:ascii="Arial" w:hAnsi="Arial" w:cs="Arial"/>
          <w:sz w:val="24"/>
          <w:szCs w:val="24"/>
        </w:rPr>
      </w:pPr>
      <w:r w:rsidRPr="00ED7EE3">
        <w:rPr>
          <w:rFonts w:ascii="Arial" w:hAnsi="Arial" w:cs="Arial"/>
          <w:sz w:val="24"/>
          <w:szCs w:val="24"/>
        </w:rPr>
        <w:t>Animal and human rights</w:t>
      </w:r>
    </w:p>
    <w:p w:rsidR="00ED7EE3" w:rsidRPr="00ED7EE3" w:rsidRDefault="00ED7EE3" w:rsidP="00ED7EE3">
      <w:pPr>
        <w:pStyle w:val="ListParagraph"/>
        <w:spacing w:after="0" w:line="240" w:lineRule="auto"/>
        <w:ind w:left="1440"/>
        <w:rPr>
          <w:rFonts w:ascii="Arial" w:hAnsi="Arial" w:cs="Arial"/>
          <w:sz w:val="24"/>
          <w:szCs w:val="24"/>
        </w:rPr>
      </w:pPr>
    </w:p>
    <w:p w:rsidR="00ED7EE3" w:rsidRPr="00ED7EE3" w:rsidRDefault="00ED7EE3" w:rsidP="00ED7EE3">
      <w:pPr>
        <w:pStyle w:val="ListParagraph"/>
        <w:numPr>
          <w:ilvl w:val="0"/>
          <w:numId w:val="1"/>
        </w:numPr>
        <w:spacing w:after="0" w:line="240" w:lineRule="auto"/>
        <w:rPr>
          <w:rFonts w:ascii="Arial" w:hAnsi="Arial" w:cs="Arial"/>
          <w:b/>
          <w:sz w:val="24"/>
          <w:szCs w:val="24"/>
          <w:u w:val="single"/>
        </w:rPr>
      </w:pPr>
      <w:r w:rsidRPr="00ED7EE3">
        <w:rPr>
          <w:rFonts w:ascii="Arial" w:hAnsi="Arial" w:cs="Arial"/>
          <w:b/>
          <w:sz w:val="24"/>
          <w:szCs w:val="24"/>
          <w:u w:val="single"/>
        </w:rPr>
        <w:t>Relationships and families e.g.</w:t>
      </w:r>
    </w:p>
    <w:p w:rsidR="00ED7EE3" w:rsidRPr="00ED7EE3" w:rsidRDefault="00ED7EE3" w:rsidP="00ED7EE3">
      <w:pPr>
        <w:pStyle w:val="ListParagraph"/>
        <w:numPr>
          <w:ilvl w:val="1"/>
          <w:numId w:val="1"/>
        </w:numPr>
        <w:spacing w:after="0" w:line="240" w:lineRule="auto"/>
        <w:rPr>
          <w:rFonts w:ascii="Arial" w:hAnsi="Arial" w:cs="Arial"/>
          <w:sz w:val="24"/>
          <w:szCs w:val="24"/>
        </w:rPr>
      </w:pPr>
      <w:r w:rsidRPr="00ED7EE3">
        <w:rPr>
          <w:rFonts w:ascii="Arial" w:hAnsi="Arial" w:cs="Arial"/>
          <w:sz w:val="24"/>
          <w:szCs w:val="24"/>
        </w:rPr>
        <w:t>Gender and sexuality</w:t>
      </w:r>
    </w:p>
    <w:p w:rsidR="00ED7EE3" w:rsidRDefault="00ED7EE3" w:rsidP="00ED7EE3">
      <w:pPr>
        <w:pStyle w:val="ListParagraph"/>
        <w:numPr>
          <w:ilvl w:val="1"/>
          <w:numId w:val="1"/>
        </w:numPr>
        <w:spacing w:after="0" w:line="240" w:lineRule="auto"/>
        <w:rPr>
          <w:rFonts w:ascii="Arial" w:hAnsi="Arial" w:cs="Arial"/>
          <w:sz w:val="24"/>
          <w:szCs w:val="24"/>
        </w:rPr>
      </w:pPr>
      <w:r w:rsidRPr="00ED7EE3">
        <w:rPr>
          <w:rFonts w:ascii="Arial" w:hAnsi="Arial" w:cs="Arial"/>
          <w:sz w:val="24"/>
          <w:szCs w:val="24"/>
        </w:rPr>
        <w:t>Contraception and family planning</w:t>
      </w:r>
    </w:p>
    <w:p w:rsidR="00ED7EE3" w:rsidRPr="00ED7EE3" w:rsidRDefault="00ED7EE3" w:rsidP="00ED7EE3">
      <w:pPr>
        <w:pStyle w:val="ListParagraph"/>
        <w:spacing w:after="0" w:line="240" w:lineRule="auto"/>
        <w:ind w:left="1440"/>
        <w:rPr>
          <w:rFonts w:ascii="Arial" w:hAnsi="Arial" w:cs="Arial"/>
          <w:sz w:val="24"/>
          <w:szCs w:val="24"/>
        </w:rPr>
      </w:pPr>
    </w:p>
    <w:p w:rsidR="00ED7EE3" w:rsidRPr="00ED7EE3" w:rsidRDefault="00ED7EE3" w:rsidP="00ED7EE3">
      <w:pPr>
        <w:pStyle w:val="ListParagraph"/>
        <w:numPr>
          <w:ilvl w:val="0"/>
          <w:numId w:val="1"/>
        </w:numPr>
        <w:spacing w:after="0" w:line="240" w:lineRule="auto"/>
        <w:rPr>
          <w:rFonts w:ascii="Arial" w:hAnsi="Arial" w:cs="Arial"/>
          <w:b/>
          <w:sz w:val="24"/>
          <w:szCs w:val="24"/>
          <w:u w:val="single"/>
        </w:rPr>
      </w:pPr>
      <w:r w:rsidRPr="00ED7EE3">
        <w:rPr>
          <w:rFonts w:ascii="Arial" w:hAnsi="Arial" w:cs="Arial"/>
          <w:b/>
          <w:sz w:val="24"/>
          <w:szCs w:val="24"/>
          <w:u w:val="single"/>
        </w:rPr>
        <w:t>Crime and punishment e.g.</w:t>
      </w:r>
    </w:p>
    <w:p w:rsidR="00ED7EE3" w:rsidRPr="00ED7EE3" w:rsidRDefault="00ED7EE3" w:rsidP="00ED7EE3">
      <w:pPr>
        <w:pStyle w:val="ListParagraph"/>
        <w:numPr>
          <w:ilvl w:val="1"/>
          <w:numId w:val="1"/>
        </w:numPr>
        <w:spacing w:after="0" w:line="240" w:lineRule="auto"/>
        <w:rPr>
          <w:rFonts w:ascii="Arial" w:hAnsi="Arial" w:cs="Arial"/>
          <w:sz w:val="24"/>
          <w:szCs w:val="24"/>
        </w:rPr>
      </w:pPr>
      <w:r w:rsidRPr="00ED7EE3">
        <w:rPr>
          <w:rFonts w:ascii="Arial" w:hAnsi="Arial" w:cs="Arial"/>
          <w:sz w:val="24"/>
          <w:szCs w:val="24"/>
        </w:rPr>
        <w:t>Causes of</w:t>
      </w:r>
      <w:r w:rsidR="006F0580">
        <w:rPr>
          <w:rFonts w:ascii="Arial" w:hAnsi="Arial" w:cs="Arial"/>
          <w:sz w:val="24"/>
          <w:szCs w:val="24"/>
        </w:rPr>
        <w:t>,</w:t>
      </w:r>
      <w:r w:rsidRPr="00ED7EE3">
        <w:rPr>
          <w:rFonts w:ascii="Arial" w:hAnsi="Arial" w:cs="Arial"/>
          <w:sz w:val="24"/>
          <w:szCs w:val="24"/>
        </w:rPr>
        <w:t xml:space="preserve"> and solutions to</w:t>
      </w:r>
      <w:r w:rsidR="006F0580">
        <w:rPr>
          <w:rFonts w:ascii="Arial" w:hAnsi="Arial" w:cs="Arial"/>
          <w:sz w:val="24"/>
          <w:szCs w:val="24"/>
        </w:rPr>
        <w:t>,</w:t>
      </w:r>
      <w:r w:rsidRPr="00ED7EE3">
        <w:rPr>
          <w:rFonts w:ascii="Arial" w:hAnsi="Arial" w:cs="Arial"/>
          <w:sz w:val="24"/>
          <w:szCs w:val="24"/>
        </w:rPr>
        <w:t xml:space="preserve"> crime, including the death penalty</w:t>
      </w:r>
    </w:p>
    <w:p w:rsidR="00ED7EE3" w:rsidRDefault="00ED7EE3" w:rsidP="00ED7EE3">
      <w:pPr>
        <w:pStyle w:val="ListParagraph"/>
        <w:numPr>
          <w:ilvl w:val="1"/>
          <w:numId w:val="1"/>
        </w:numPr>
        <w:spacing w:after="0" w:line="240" w:lineRule="auto"/>
        <w:rPr>
          <w:rFonts w:ascii="Arial" w:hAnsi="Arial" w:cs="Arial"/>
          <w:sz w:val="24"/>
          <w:szCs w:val="24"/>
        </w:rPr>
      </w:pPr>
      <w:r w:rsidRPr="00ED7EE3">
        <w:rPr>
          <w:rFonts w:ascii="Arial" w:hAnsi="Arial" w:cs="Arial"/>
          <w:sz w:val="24"/>
          <w:szCs w:val="24"/>
        </w:rPr>
        <w:t>Forgiveness and rehabilitation</w:t>
      </w:r>
    </w:p>
    <w:p w:rsidR="00ED7EE3" w:rsidRPr="00ED7EE3" w:rsidRDefault="00ED7EE3" w:rsidP="00ED7EE3">
      <w:pPr>
        <w:pStyle w:val="ListParagraph"/>
        <w:spacing w:after="0" w:line="240" w:lineRule="auto"/>
        <w:ind w:left="1440"/>
        <w:rPr>
          <w:rFonts w:ascii="Arial" w:hAnsi="Arial" w:cs="Arial"/>
          <w:sz w:val="24"/>
          <w:szCs w:val="24"/>
        </w:rPr>
      </w:pPr>
    </w:p>
    <w:p w:rsidR="00ED7EE3" w:rsidRPr="00ED7EE3" w:rsidRDefault="00ED7EE3" w:rsidP="00ED7EE3">
      <w:pPr>
        <w:pStyle w:val="ListParagraph"/>
        <w:numPr>
          <w:ilvl w:val="0"/>
          <w:numId w:val="1"/>
        </w:numPr>
        <w:spacing w:after="0" w:line="240" w:lineRule="auto"/>
        <w:rPr>
          <w:rFonts w:ascii="Arial" w:hAnsi="Arial" w:cs="Arial"/>
          <w:b/>
          <w:sz w:val="24"/>
          <w:szCs w:val="24"/>
          <w:u w:val="single"/>
        </w:rPr>
      </w:pPr>
      <w:r w:rsidRPr="00ED7EE3">
        <w:rPr>
          <w:rFonts w:ascii="Arial" w:hAnsi="Arial" w:cs="Arial"/>
          <w:b/>
          <w:sz w:val="24"/>
          <w:szCs w:val="24"/>
          <w:u w:val="single"/>
        </w:rPr>
        <w:t>War and peace e.g.</w:t>
      </w:r>
      <w:r w:rsidRPr="00ED7EE3">
        <w:rPr>
          <w:rFonts w:ascii="Arial" w:hAnsi="Arial" w:cs="Arial"/>
          <w:noProof/>
          <w:sz w:val="24"/>
          <w:szCs w:val="24"/>
          <w:lang w:eastAsia="en-GB"/>
        </w:rPr>
        <w:t xml:space="preserve"> </w:t>
      </w:r>
    </w:p>
    <w:p w:rsidR="00ED7EE3" w:rsidRPr="00ED7EE3" w:rsidRDefault="00ED7EE3" w:rsidP="00ED7EE3">
      <w:pPr>
        <w:pStyle w:val="ListParagraph"/>
        <w:numPr>
          <w:ilvl w:val="1"/>
          <w:numId w:val="1"/>
        </w:numPr>
        <w:spacing w:after="0" w:line="240" w:lineRule="auto"/>
        <w:rPr>
          <w:rFonts w:ascii="Arial" w:hAnsi="Arial" w:cs="Arial"/>
          <w:sz w:val="24"/>
          <w:szCs w:val="24"/>
        </w:rPr>
      </w:pPr>
      <w:r w:rsidRPr="00ED7EE3">
        <w:rPr>
          <w:rFonts w:ascii="Arial" w:hAnsi="Arial" w:cs="Arial"/>
          <w:sz w:val="24"/>
          <w:szCs w:val="24"/>
        </w:rPr>
        <w:t>Nuclear war and weapons of mass destruction</w:t>
      </w:r>
    </w:p>
    <w:p w:rsidR="00ED7EE3" w:rsidRPr="00ED7EE3" w:rsidRDefault="00ED7EE3" w:rsidP="00ED7EE3">
      <w:pPr>
        <w:pStyle w:val="ListParagraph"/>
        <w:numPr>
          <w:ilvl w:val="1"/>
          <w:numId w:val="1"/>
        </w:numPr>
        <w:spacing w:after="0" w:line="240" w:lineRule="auto"/>
        <w:rPr>
          <w:rFonts w:ascii="Arial" w:hAnsi="Arial" w:cs="Arial"/>
          <w:sz w:val="24"/>
          <w:szCs w:val="24"/>
        </w:rPr>
      </w:pPr>
      <w:r w:rsidRPr="00ED7EE3">
        <w:rPr>
          <w:rFonts w:ascii="Arial" w:hAnsi="Arial" w:cs="Arial"/>
          <w:sz w:val="24"/>
          <w:szCs w:val="24"/>
        </w:rPr>
        <w:t>Terrorism and violent protest</w:t>
      </w:r>
    </w:p>
    <w:p w:rsidR="00ED7EE3" w:rsidRDefault="00ED7EE3" w:rsidP="00ED7EE3">
      <w:pPr>
        <w:widowControl w:val="0"/>
        <w:suppressAutoHyphens/>
        <w:autoSpaceDE w:val="0"/>
        <w:autoSpaceDN w:val="0"/>
        <w:adjustRightInd w:val="0"/>
        <w:jc w:val="center"/>
        <w:rPr>
          <w:b/>
          <w:bCs/>
          <w:color w:val="000000"/>
          <w:sz w:val="24"/>
          <w:szCs w:val="24"/>
        </w:rPr>
      </w:pPr>
    </w:p>
    <w:p w:rsidR="00ED7EE3" w:rsidRPr="00ED7EE3" w:rsidRDefault="00ED7EE3" w:rsidP="00ED7EE3">
      <w:pPr>
        <w:widowControl w:val="0"/>
        <w:suppressAutoHyphens/>
        <w:autoSpaceDE w:val="0"/>
        <w:autoSpaceDN w:val="0"/>
        <w:adjustRightInd w:val="0"/>
        <w:jc w:val="center"/>
        <w:rPr>
          <w:b/>
          <w:bCs/>
          <w:color w:val="000000"/>
          <w:sz w:val="24"/>
          <w:szCs w:val="24"/>
        </w:rPr>
      </w:pPr>
    </w:p>
    <w:p w:rsidR="00ED7EE3" w:rsidRPr="00ED7EE3" w:rsidRDefault="00ED7EE3" w:rsidP="00ED7EE3">
      <w:pPr>
        <w:widowControl w:val="0"/>
        <w:suppressAutoHyphens/>
        <w:autoSpaceDE w:val="0"/>
        <w:autoSpaceDN w:val="0"/>
        <w:adjustRightInd w:val="0"/>
        <w:jc w:val="center"/>
        <w:rPr>
          <w:b/>
          <w:bCs/>
          <w:color w:val="000000"/>
          <w:sz w:val="24"/>
          <w:szCs w:val="24"/>
        </w:rPr>
      </w:pPr>
      <w:r w:rsidRPr="00ED7EE3">
        <w:rPr>
          <w:b/>
          <w:bCs/>
          <w:color w:val="000000"/>
          <w:sz w:val="24"/>
          <w:szCs w:val="24"/>
        </w:rPr>
        <w:t>RELIGIOUS STUDIES IS MOST DEFINITELY NOT ABOUT MAKING</w:t>
      </w:r>
    </w:p>
    <w:p w:rsidR="00ED7EE3" w:rsidRDefault="00ED7EE3" w:rsidP="00ED7EE3">
      <w:pPr>
        <w:widowControl w:val="0"/>
        <w:suppressAutoHyphens/>
        <w:autoSpaceDE w:val="0"/>
        <w:autoSpaceDN w:val="0"/>
        <w:adjustRightInd w:val="0"/>
        <w:jc w:val="center"/>
        <w:rPr>
          <w:b/>
          <w:bCs/>
          <w:color w:val="000000"/>
          <w:sz w:val="24"/>
          <w:szCs w:val="24"/>
        </w:rPr>
      </w:pPr>
      <w:proofErr w:type="gramStart"/>
      <w:r w:rsidRPr="00ED7EE3">
        <w:rPr>
          <w:b/>
          <w:bCs/>
          <w:color w:val="000000"/>
          <w:sz w:val="24"/>
          <w:szCs w:val="24"/>
        </w:rPr>
        <w:t>YOU ‘RELIGIOUS’.</w:t>
      </w:r>
      <w:proofErr w:type="gramEnd"/>
    </w:p>
    <w:p w:rsidR="00ED7EE3" w:rsidRPr="00ED7EE3" w:rsidRDefault="00ED7EE3" w:rsidP="00ED7EE3">
      <w:pPr>
        <w:widowControl w:val="0"/>
        <w:suppressAutoHyphens/>
        <w:autoSpaceDE w:val="0"/>
        <w:autoSpaceDN w:val="0"/>
        <w:adjustRightInd w:val="0"/>
        <w:jc w:val="center"/>
        <w:rPr>
          <w:b/>
          <w:bCs/>
          <w:color w:val="000000"/>
          <w:sz w:val="24"/>
          <w:szCs w:val="24"/>
        </w:rPr>
      </w:pPr>
    </w:p>
    <w:p w:rsidR="00ED7EE3" w:rsidRPr="00ED7EE3" w:rsidRDefault="00ED7EE3" w:rsidP="00ED7EE3">
      <w:pPr>
        <w:widowControl w:val="0"/>
        <w:suppressAutoHyphens/>
        <w:autoSpaceDE w:val="0"/>
        <w:autoSpaceDN w:val="0"/>
        <w:adjustRightInd w:val="0"/>
        <w:jc w:val="center"/>
        <w:rPr>
          <w:b/>
          <w:bCs/>
          <w:color w:val="000000"/>
          <w:sz w:val="24"/>
          <w:szCs w:val="24"/>
        </w:rPr>
      </w:pPr>
      <w:r w:rsidRPr="00ED7EE3">
        <w:rPr>
          <w:b/>
          <w:bCs/>
          <w:color w:val="000000"/>
          <w:sz w:val="24"/>
          <w:szCs w:val="24"/>
        </w:rPr>
        <w:t>IT IS ABOUT ENABLING YOU TO THINK CRITICALLY, FOR YOURSELF,</w:t>
      </w:r>
    </w:p>
    <w:p w:rsidR="00ED7EE3" w:rsidRDefault="00ED7EE3" w:rsidP="00ED7EE3">
      <w:pPr>
        <w:widowControl w:val="0"/>
        <w:suppressAutoHyphens/>
        <w:autoSpaceDE w:val="0"/>
        <w:autoSpaceDN w:val="0"/>
        <w:adjustRightInd w:val="0"/>
        <w:jc w:val="center"/>
        <w:rPr>
          <w:b/>
          <w:bCs/>
          <w:color w:val="000000"/>
          <w:sz w:val="24"/>
          <w:szCs w:val="24"/>
        </w:rPr>
      </w:pPr>
      <w:proofErr w:type="gramStart"/>
      <w:r w:rsidRPr="00ED7EE3">
        <w:rPr>
          <w:b/>
          <w:bCs/>
          <w:color w:val="000000"/>
          <w:sz w:val="24"/>
          <w:szCs w:val="24"/>
        </w:rPr>
        <w:t>ABOUT RELIGIOUS AND MORAL THEMES.</w:t>
      </w:r>
      <w:proofErr w:type="gramEnd"/>
    </w:p>
    <w:p w:rsidR="00ED7EE3" w:rsidRPr="00ED7EE3" w:rsidRDefault="00ED7EE3" w:rsidP="00ED7EE3">
      <w:pPr>
        <w:widowControl w:val="0"/>
        <w:suppressAutoHyphens/>
        <w:autoSpaceDE w:val="0"/>
        <w:autoSpaceDN w:val="0"/>
        <w:adjustRightInd w:val="0"/>
        <w:jc w:val="center"/>
        <w:rPr>
          <w:b/>
          <w:bCs/>
          <w:color w:val="000000"/>
          <w:sz w:val="24"/>
          <w:szCs w:val="24"/>
        </w:rPr>
      </w:pPr>
    </w:p>
    <w:p w:rsidR="00ED7EE3" w:rsidRPr="00ED7EE3" w:rsidRDefault="00A86ED3" w:rsidP="00ED7EE3">
      <w:pPr>
        <w:widowControl w:val="0"/>
        <w:suppressAutoHyphens/>
        <w:autoSpaceDE w:val="0"/>
        <w:autoSpaceDN w:val="0"/>
        <w:adjustRightInd w:val="0"/>
        <w:rPr>
          <w:color w:val="000000"/>
          <w:sz w:val="24"/>
          <w:szCs w:val="24"/>
        </w:rPr>
      </w:pPr>
      <w:r>
        <w:rPr>
          <w:color w:val="000000"/>
          <w:sz w:val="24"/>
          <w:szCs w:val="24"/>
        </w:rPr>
        <w:t>E</w:t>
      </w:r>
      <w:r w:rsidR="00ED7EE3" w:rsidRPr="00ED7EE3">
        <w:rPr>
          <w:color w:val="000000"/>
          <w:sz w:val="24"/>
          <w:szCs w:val="24"/>
        </w:rPr>
        <w:t>mployers (especially the police, armed forces and caring professions) and universities regard GCSE Religious Studies highly.  It helps to develop critical thinking and awareness of many important social issues.</w:t>
      </w:r>
    </w:p>
    <w:p w:rsidR="00ED7EE3" w:rsidRDefault="00ED7EE3">
      <w:pPr>
        <w:rPr>
          <w:b/>
          <w:sz w:val="24"/>
          <w:szCs w:val="24"/>
        </w:rPr>
      </w:pPr>
      <w:r>
        <w:rPr>
          <w:b/>
          <w:sz w:val="24"/>
          <w:szCs w:val="24"/>
        </w:rPr>
        <w:br w:type="page"/>
      </w:r>
    </w:p>
    <w:p w:rsidR="00021B0A" w:rsidRDefault="00021B0A" w:rsidP="00021B0A">
      <w:pPr>
        <w:jc w:val="center"/>
        <w:rPr>
          <w:b/>
          <w:bCs/>
          <w:color w:val="000000"/>
          <w:sz w:val="32"/>
          <w:szCs w:val="32"/>
        </w:rPr>
      </w:pPr>
      <w:r w:rsidRPr="00021B0A">
        <w:rPr>
          <w:b/>
          <w:bCs/>
          <w:color w:val="000000"/>
          <w:sz w:val="32"/>
          <w:szCs w:val="32"/>
        </w:rPr>
        <w:lastRenderedPageBreak/>
        <w:t>ART AND DESIGN</w:t>
      </w:r>
    </w:p>
    <w:p w:rsidR="00021B0A" w:rsidRDefault="00021B0A" w:rsidP="00021B0A">
      <w:pPr>
        <w:jc w:val="center"/>
        <w:rPr>
          <w:b/>
          <w:bCs/>
          <w:color w:val="000000"/>
          <w:sz w:val="32"/>
          <w:szCs w:val="32"/>
        </w:rPr>
      </w:pPr>
    </w:p>
    <w:p w:rsidR="007F6C2C" w:rsidRPr="007F6C2C" w:rsidRDefault="007F6C2C" w:rsidP="007F6C2C">
      <w:pPr>
        <w:widowControl w:val="0"/>
        <w:suppressAutoHyphens/>
        <w:autoSpaceDE w:val="0"/>
        <w:autoSpaceDN w:val="0"/>
        <w:adjustRightInd w:val="0"/>
        <w:rPr>
          <w:color w:val="000000"/>
        </w:rPr>
      </w:pPr>
      <w:r w:rsidRPr="007F6C2C">
        <w:rPr>
          <w:color w:val="000000"/>
        </w:rPr>
        <w:t>The Art Department offers a two-year course leading to the AQA GCSE examination in Art</w:t>
      </w:r>
      <w:r w:rsidR="00123654">
        <w:rPr>
          <w:color w:val="000000"/>
        </w:rPr>
        <w:t xml:space="preserve"> and Design</w:t>
      </w:r>
      <w:r w:rsidRPr="007F6C2C">
        <w:rPr>
          <w:color w:val="000000"/>
        </w:rPr>
        <w:t>.  Students will have the opportunity to study and practise a wide range of art and design activities and later may choose to develop their skills and interests in one particular area.</w:t>
      </w:r>
    </w:p>
    <w:p w:rsidR="007F6C2C" w:rsidRPr="007F6C2C" w:rsidRDefault="007F6C2C" w:rsidP="007F6C2C">
      <w:pPr>
        <w:widowControl w:val="0"/>
        <w:suppressAutoHyphens/>
        <w:autoSpaceDE w:val="0"/>
        <w:autoSpaceDN w:val="0"/>
        <w:adjustRightInd w:val="0"/>
        <w:ind w:left="170"/>
        <w:rPr>
          <w:color w:val="000000"/>
        </w:rPr>
      </w:pPr>
      <w:r w:rsidRPr="007F6C2C">
        <w:rPr>
          <w:color w:val="000000"/>
        </w:rPr>
        <w:t> </w:t>
      </w:r>
    </w:p>
    <w:p w:rsidR="007F6C2C" w:rsidRPr="007F6C2C" w:rsidRDefault="007F6C2C" w:rsidP="007F6C2C">
      <w:pPr>
        <w:widowControl w:val="0"/>
        <w:suppressAutoHyphens/>
        <w:autoSpaceDE w:val="0"/>
        <w:autoSpaceDN w:val="0"/>
        <w:adjustRightInd w:val="0"/>
        <w:rPr>
          <w:b/>
          <w:bCs/>
          <w:color w:val="000000"/>
        </w:rPr>
      </w:pPr>
      <w:r w:rsidRPr="007F6C2C">
        <w:rPr>
          <w:b/>
          <w:bCs/>
          <w:color w:val="000000"/>
        </w:rPr>
        <w:t>Why choose Art and Design?</w:t>
      </w:r>
    </w:p>
    <w:p w:rsidR="007F6C2C" w:rsidRPr="007F6C2C" w:rsidRDefault="007F6C2C" w:rsidP="007F6C2C">
      <w:pPr>
        <w:widowControl w:val="0"/>
        <w:suppressAutoHyphens/>
        <w:autoSpaceDE w:val="0"/>
        <w:autoSpaceDN w:val="0"/>
        <w:adjustRightInd w:val="0"/>
        <w:rPr>
          <w:color w:val="000000"/>
        </w:rPr>
      </w:pPr>
      <w:r w:rsidRPr="007F6C2C">
        <w:rPr>
          <w:color w:val="000000"/>
        </w:rPr>
        <w:t>In an increasingly technological age, when visual images play such an important part, the ability to communicate information visually is essential in both education and the world of work.  There has been an information ‘explosion’ through advances in computers, television, video, film, and the media in general.  Artists and designers make important contributions to all aspects of this work.</w:t>
      </w:r>
    </w:p>
    <w:p w:rsidR="007F6C2C" w:rsidRPr="007F6C2C" w:rsidRDefault="007F6C2C" w:rsidP="007F6C2C">
      <w:pPr>
        <w:widowControl w:val="0"/>
        <w:suppressAutoHyphens/>
        <w:autoSpaceDE w:val="0"/>
        <w:autoSpaceDN w:val="0"/>
        <w:adjustRightInd w:val="0"/>
        <w:ind w:left="170"/>
        <w:rPr>
          <w:color w:val="000000"/>
        </w:rPr>
      </w:pPr>
      <w:r w:rsidRPr="007F6C2C">
        <w:rPr>
          <w:color w:val="000000"/>
        </w:rPr>
        <w:t> </w:t>
      </w:r>
    </w:p>
    <w:p w:rsidR="007F6C2C" w:rsidRPr="007F6C2C" w:rsidRDefault="007F6C2C" w:rsidP="007F6C2C">
      <w:pPr>
        <w:widowControl w:val="0"/>
        <w:suppressAutoHyphens/>
        <w:autoSpaceDE w:val="0"/>
        <w:autoSpaceDN w:val="0"/>
        <w:adjustRightInd w:val="0"/>
        <w:rPr>
          <w:color w:val="000000"/>
        </w:rPr>
      </w:pPr>
      <w:r w:rsidRPr="007F6C2C">
        <w:rPr>
          <w:color w:val="000000"/>
        </w:rPr>
        <w:t xml:space="preserve">Art and Design would be a useful subject to choose wherever your main interests lie.  You will develop skills which will help with your GCSE assignments in many subjects.  </w:t>
      </w:r>
    </w:p>
    <w:p w:rsidR="007F6C2C" w:rsidRPr="007F6C2C" w:rsidRDefault="007F6C2C" w:rsidP="007F6C2C">
      <w:pPr>
        <w:widowControl w:val="0"/>
        <w:suppressAutoHyphens/>
        <w:autoSpaceDE w:val="0"/>
        <w:autoSpaceDN w:val="0"/>
        <w:adjustRightInd w:val="0"/>
        <w:ind w:left="170"/>
        <w:rPr>
          <w:color w:val="000000"/>
        </w:rPr>
      </w:pPr>
      <w:r w:rsidRPr="007F6C2C">
        <w:rPr>
          <w:color w:val="000000"/>
        </w:rPr>
        <w:t> </w:t>
      </w:r>
    </w:p>
    <w:p w:rsidR="007F6C2C" w:rsidRPr="007F6C2C" w:rsidRDefault="007F6C2C" w:rsidP="00DE6256">
      <w:pPr>
        <w:widowControl w:val="0"/>
        <w:suppressAutoHyphens/>
        <w:autoSpaceDE w:val="0"/>
        <w:autoSpaceDN w:val="0"/>
        <w:adjustRightInd w:val="0"/>
        <w:rPr>
          <w:color w:val="000000"/>
        </w:rPr>
      </w:pPr>
      <w:r w:rsidRPr="007F6C2C">
        <w:rPr>
          <w:color w:val="000000"/>
        </w:rPr>
        <w:t xml:space="preserve">You will express your ideas creatively and learn how to present visual information (illustrations, graphics, </w:t>
      </w:r>
      <w:proofErr w:type="gramStart"/>
      <w:r w:rsidRPr="007F6C2C">
        <w:rPr>
          <w:color w:val="000000"/>
        </w:rPr>
        <w:t>diagrams</w:t>
      </w:r>
      <w:proofErr w:type="gramEnd"/>
      <w:r w:rsidRPr="007F6C2C">
        <w:rPr>
          <w:color w:val="000000"/>
        </w:rPr>
        <w:t>) with greater confidence.</w:t>
      </w:r>
      <w:r w:rsidR="00DE6256">
        <w:rPr>
          <w:color w:val="000000"/>
        </w:rPr>
        <w:t xml:space="preserve">  </w:t>
      </w:r>
      <w:r w:rsidRPr="007F6C2C">
        <w:rPr>
          <w:color w:val="000000"/>
        </w:rPr>
        <w:t>Art and Design is an enjoyable subject which gives you the opportunity to develop the skills and knowledge to bring your own ideas to life.</w:t>
      </w:r>
    </w:p>
    <w:p w:rsidR="007F6C2C" w:rsidRPr="007F6C2C" w:rsidRDefault="007F6C2C" w:rsidP="007F6C2C">
      <w:pPr>
        <w:widowControl w:val="0"/>
        <w:suppressAutoHyphens/>
        <w:autoSpaceDE w:val="0"/>
        <w:autoSpaceDN w:val="0"/>
        <w:adjustRightInd w:val="0"/>
        <w:ind w:left="170"/>
        <w:rPr>
          <w:color w:val="000000"/>
        </w:rPr>
      </w:pPr>
      <w:r w:rsidRPr="007F6C2C">
        <w:rPr>
          <w:color w:val="000000"/>
        </w:rPr>
        <w:t> </w:t>
      </w:r>
    </w:p>
    <w:p w:rsidR="007F6C2C" w:rsidRPr="007F6C2C" w:rsidRDefault="007F6C2C" w:rsidP="007F6C2C">
      <w:pPr>
        <w:widowControl w:val="0"/>
        <w:suppressAutoHyphens/>
        <w:autoSpaceDE w:val="0"/>
        <w:autoSpaceDN w:val="0"/>
        <w:adjustRightInd w:val="0"/>
        <w:rPr>
          <w:color w:val="000000"/>
        </w:rPr>
      </w:pPr>
      <w:r w:rsidRPr="007F6C2C">
        <w:rPr>
          <w:color w:val="000000"/>
        </w:rPr>
        <w:t>There are many careers for which training and qualifications in Art and Design are either essential or desirable.  Here are some examples:</w:t>
      </w:r>
    </w:p>
    <w:p w:rsidR="007F6C2C" w:rsidRPr="007F6C2C" w:rsidRDefault="007F6C2C" w:rsidP="00123654">
      <w:pPr>
        <w:widowControl w:val="0"/>
        <w:suppressAutoHyphens/>
        <w:autoSpaceDE w:val="0"/>
        <w:autoSpaceDN w:val="0"/>
        <w:adjustRightInd w:val="0"/>
        <w:rPr>
          <w:color w:val="000000"/>
        </w:rPr>
      </w:pPr>
      <w:r w:rsidRPr="007F6C2C">
        <w:rPr>
          <w:color w:val="000000"/>
        </w:rPr>
        <w:t xml:space="preserve">Painter, sculptor, printmaker, photographer, graphic designer, advertising </w:t>
      </w:r>
      <w:r>
        <w:rPr>
          <w:color w:val="000000"/>
        </w:rPr>
        <w:t xml:space="preserve">designer, illustrator, product </w:t>
      </w:r>
      <w:r w:rsidRPr="007F6C2C">
        <w:rPr>
          <w:color w:val="000000"/>
        </w:rPr>
        <w:t>designer, ceramic worker, stained glass designer, jeweller, theatre designer, fashion designer, film</w:t>
      </w:r>
      <w:r>
        <w:rPr>
          <w:color w:val="000000"/>
        </w:rPr>
        <w:t xml:space="preserve">/video </w:t>
      </w:r>
      <w:r w:rsidRPr="007F6C2C">
        <w:rPr>
          <w:color w:val="000000"/>
        </w:rPr>
        <w:t>worker, animation designer, interior designer, textile designer, a</w:t>
      </w:r>
      <w:r>
        <w:rPr>
          <w:color w:val="000000"/>
        </w:rPr>
        <w:t xml:space="preserve">rchitect, exhibition designer, </w:t>
      </w:r>
      <w:r w:rsidRPr="007F6C2C">
        <w:rPr>
          <w:color w:val="000000"/>
        </w:rPr>
        <w:t xml:space="preserve">calligrapher, model maker, landscape gardener, teacher, nursery nurse, </w:t>
      </w:r>
      <w:r>
        <w:rPr>
          <w:color w:val="000000"/>
        </w:rPr>
        <w:t xml:space="preserve">window dresser, art historian, </w:t>
      </w:r>
      <w:r w:rsidRPr="007F6C2C">
        <w:rPr>
          <w:color w:val="000000"/>
        </w:rPr>
        <w:t>painter and decorator, hairdresser, beautician, travel courier, archaeologist - and many more.</w:t>
      </w:r>
    </w:p>
    <w:p w:rsidR="007F6C2C" w:rsidRPr="007F6C2C" w:rsidRDefault="007F6C2C" w:rsidP="007F6C2C">
      <w:pPr>
        <w:widowControl w:val="0"/>
        <w:suppressAutoHyphens/>
        <w:autoSpaceDE w:val="0"/>
        <w:autoSpaceDN w:val="0"/>
        <w:adjustRightInd w:val="0"/>
        <w:ind w:firstLine="720"/>
        <w:rPr>
          <w:color w:val="000000"/>
        </w:rPr>
      </w:pPr>
      <w:r w:rsidRPr="007F6C2C">
        <w:rPr>
          <w:color w:val="000000"/>
        </w:rPr>
        <w:t xml:space="preserve"> </w:t>
      </w:r>
    </w:p>
    <w:p w:rsidR="007F6C2C" w:rsidRPr="007F6C2C" w:rsidRDefault="007F6C2C" w:rsidP="007F6C2C">
      <w:pPr>
        <w:widowControl w:val="0"/>
        <w:suppressAutoHyphens/>
        <w:autoSpaceDE w:val="0"/>
        <w:autoSpaceDN w:val="0"/>
        <w:adjustRightInd w:val="0"/>
        <w:rPr>
          <w:color w:val="000000"/>
        </w:rPr>
      </w:pPr>
      <w:r w:rsidRPr="007F6C2C">
        <w:rPr>
          <w:b/>
          <w:bCs/>
          <w:color w:val="000000"/>
        </w:rPr>
        <w:t>Course Outline</w:t>
      </w:r>
    </w:p>
    <w:p w:rsidR="007F6C2C" w:rsidRPr="007F6C2C" w:rsidRDefault="007F6C2C" w:rsidP="007F6C2C">
      <w:pPr>
        <w:widowControl w:val="0"/>
        <w:suppressAutoHyphens/>
        <w:autoSpaceDE w:val="0"/>
        <w:autoSpaceDN w:val="0"/>
        <w:adjustRightInd w:val="0"/>
        <w:rPr>
          <w:color w:val="000000"/>
        </w:rPr>
      </w:pPr>
      <w:r w:rsidRPr="007F6C2C">
        <w:rPr>
          <w:color w:val="000000"/>
        </w:rPr>
        <w:t xml:space="preserve">You will be encouraged to develop your personal imaginative ideas and your practical and design skills.  You will be expected to use a sketchbook regularly to improve your visual awareness by recording various aspects of the natural and human environment.  </w:t>
      </w:r>
    </w:p>
    <w:p w:rsidR="007F6C2C" w:rsidRPr="007F6C2C" w:rsidRDefault="00020CAB" w:rsidP="007F6C2C">
      <w:pPr>
        <w:widowControl w:val="0"/>
        <w:suppressAutoHyphens/>
        <w:autoSpaceDE w:val="0"/>
        <w:autoSpaceDN w:val="0"/>
        <w:adjustRightInd w:val="0"/>
        <w:rPr>
          <w:color w:val="000000"/>
        </w:rPr>
      </w:pPr>
      <w:r>
        <w:rPr>
          <w:noProof/>
          <w:color w:val="000000"/>
          <w:lang w:eastAsia="en-GB"/>
        </w:rPr>
        <w:drawing>
          <wp:anchor distT="0" distB="0" distL="114300" distR="114300" simplePos="0" relativeHeight="251685888" behindDoc="1" locked="0" layoutInCell="1" allowOverlap="1" wp14:anchorId="539B5F46" wp14:editId="0AA2D481">
            <wp:simplePos x="0" y="0"/>
            <wp:positionH relativeFrom="column">
              <wp:posOffset>5240655</wp:posOffset>
            </wp:positionH>
            <wp:positionV relativeFrom="paragraph">
              <wp:posOffset>99060</wp:posOffset>
            </wp:positionV>
            <wp:extent cx="1137285" cy="1137285"/>
            <wp:effectExtent l="0" t="0" r="5715" b="5715"/>
            <wp:wrapThrough wrapText="bothSides">
              <wp:wrapPolygon edited="0">
                <wp:start x="18452" y="0"/>
                <wp:lineTo x="2171" y="5427"/>
                <wp:lineTo x="0" y="8322"/>
                <wp:lineTo x="0" y="11940"/>
                <wp:lineTo x="5065" y="11940"/>
                <wp:lineTo x="1447" y="13749"/>
                <wp:lineTo x="1447" y="15196"/>
                <wp:lineTo x="3980" y="17729"/>
                <wp:lineTo x="12302" y="20985"/>
                <wp:lineTo x="12663" y="21347"/>
                <wp:lineTo x="14472" y="21347"/>
                <wp:lineTo x="17729" y="17729"/>
                <wp:lineTo x="21347" y="15196"/>
                <wp:lineTo x="21347" y="9407"/>
                <wp:lineTo x="20985" y="1809"/>
                <wp:lineTo x="20623" y="0"/>
                <wp:lineTo x="18452" y="0"/>
              </wp:wrapPolygon>
            </wp:wrapThrough>
            <wp:docPr id="25" name="Picture 25" descr="C:\Documents and Settings\RS\Local Settings\Temporary Internet Files\Content.IE5\9RGBIF6M\palette_cutie_mark_by_rildraw-d4snlr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S\Local Settings\Temporary Internet Files\Content.IE5\9RGBIF6M\palette_cutie_mark_by_rildraw-d4snlr7[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728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C2C" w:rsidRPr="007F6C2C">
        <w:rPr>
          <w:color w:val="000000"/>
        </w:rPr>
        <w:t>Candidates should produce practical and critical/contextual work in one or more areas:</w:t>
      </w:r>
    </w:p>
    <w:p w:rsidR="007F6C2C" w:rsidRPr="007F6C2C" w:rsidRDefault="007F6C2C" w:rsidP="007F6C2C">
      <w:pPr>
        <w:widowControl w:val="0"/>
        <w:tabs>
          <w:tab w:val="left" w:pos="-31680"/>
          <w:tab w:val="left" w:pos="182"/>
        </w:tabs>
        <w:suppressAutoHyphens/>
        <w:autoSpaceDE w:val="0"/>
        <w:autoSpaceDN w:val="0"/>
        <w:adjustRightInd w:val="0"/>
        <w:ind w:left="58"/>
        <w:rPr>
          <w:color w:val="000000"/>
        </w:rPr>
      </w:pPr>
      <w:r w:rsidRPr="007F6C2C">
        <w:rPr>
          <w:color w:val="000000"/>
        </w:rPr>
        <w:tab/>
        <w:t>1.  Drawing and Painting</w:t>
      </w:r>
    </w:p>
    <w:p w:rsidR="007F6C2C" w:rsidRPr="007F6C2C" w:rsidRDefault="007F6C2C" w:rsidP="007F6C2C">
      <w:pPr>
        <w:widowControl w:val="0"/>
        <w:tabs>
          <w:tab w:val="left" w:pos="-31680"/>
          <w:tab w:val="left" w:pos="182"/>
        </w:tabs>
        <w:suppressAutoHyphens/>
        <w:autoSpaceDE w:val="0"/>
        <w:autoSpaceDN w:val="0"/>
        <w:adjustRightInd w:val="0"/>
        <w:ind w:left="709" w:hanging="709"/>
        <w:rPr>
          <w:color w:val="000000"/>
        </w:rPr>
      </w:pPr>
      <w:r w:rsidRPr="007F6C2C">
        <w:rPr>
          <w:color w:val="000000"/>
        </w:rPr>
        <w:tab/>
        <w:t xml:space="preserve">2.  Mixed Media </w:t>
      </w:r>
    </w:p>
    <w:p w:rsidR="007F6C2C" w:rsidRPr="007F6C2C" w:rsidRDefault="007F6C2C" w:rsidP="007F6C2C">
      <w:pPr>
        <w:widowControl w:val="0"/>
        <w:tabs>
          <w:tab w:val="left" w:pos="-31680"/>
          <w:tab w:val="left" w:pos="182"/>
        </w:tabs>
        <w:suppressAutoHyphens/>
        <w:autoSpaceDE w:val="0"/>
        <w:autoSpaceDN w:val="0"/>
        <w:adjustRightInd w:val="0"/>
        <w:ind w:left="720" w:hanging="564"/>
        <w:rPr>
          <w:color w:val="000000"/>
        </w:rPr>
      </w:pPr>
      <w:r w:rsidRPr="007F6C2C">
        <w:rPr>
          <w:color w:val="000000"/>
        </w:rPr>
        <w:t>3.  Sculpture</w:t>
      </w:r>
    </w:p>
    <w:p w:rsidR="007F6C2C" w:rsidRPr="007F6C2C" w:rsidRDefault="007F6C2C" w:rsidP="007F6C2C">
      <w:pPr>
        <w:widowControl w:val="0"/>
        <w:tabs>
          <w:tab w:val="left" w:pos="-31680"/>
          <w:tab w:val="left" w:pos="182"/>
        </w:tabs>
        <w:suppressAutoHyphens/>
        <w:autoSpaceDE w:val="0"/>
        <w:autoSpaceDN w:val="0"/>
        <w:adjustRightInd w:val="0"/>
        <w:ind w:left="720" w:hanging="551"/>
        <w:rPr>
          <w:color w:val="000000"/>
        </w:rPr>
      </w:pPr>
      <w:r w:rsidRPr="007F6C2C">
        <w:rPr>
          <w:color w:val="000000"/>
        </w:rPr>
        <w:t>4.  Print making</w:t>
      </w:r>
    </w:p>
    <w:p w:rsidR="007F6C2C" w:rsidRPr="007F6C2C" w:rsidRDefault="007F6C2C" w:rsidP="007F6C2C">
      <w:pPr>
        <w:widowControl w:val="0"/>
        <w:tabs>
          <w:tab w:val="left" w:pos="182"/>
        </w:tabs>
        <w:suppressAutoHyphens/>
        <w:autoSpaceDE w:val="0"/>
        <w:autoSpaceDN w:val="0"/>
        <w:adjustRightInd w:val="0"/>
        <w:ind w:left="567" w:hanging="398"/>
        <w:rPr>
          <w:color w:val="000000"/>
        </w:rPr>
      </w:pPr>
      <w:r w:rsidRPr="007F6C2C">
        <w:rPr>
          <w:color w:val="000000"/>
        </w:rPr>
        <w:t xml:space="preserve">5.  Lens-based or light-based media: film, animation, video and photography </w:t>
      </w:r>
    </w:p>
    <w:p w:rsidR="007F6C2C" w:rsidRPr="007F6C2C" w:rsidRDefault="007F6C2C" w:rsidP="007F6C2C">
      <w:pPr>
        <w:widowControl w:val="0"/>
        <w:suppressAutoHyphens/>
        <w:autoSpaceDE w:val="0"/>
        <w:autoSpaceDN w:val="0"/>
        <w:adjustRightInd w:val="0"/>
        <w:ind w:left="720" w:hanging="720"/>
        <w:rPr>
          <w:color w:val="000000"/>
        </w:rPr>
      </w:pPr>
    </w:p>
    <w:p w:rsidR="007F6C2C" w:rsidRPr="007F6C2C" w:rsidRDefault="007F6C2C" w:rsidP="007F6C2C">
      <w:pPr>
        <w:widowControl w:val="0"/>
        <w:suppressAutoHyphens/>
        <w:autoSpaceDE w:val="0"/>
        <w:autoSpaceDN w:val="0"/>
        <w:adjustRightInd w:val="0"/>
        <w:rPr>
          <w:color w:val="000000"/>
        </w:rPr>
      </w:pPr>
      <w:r w:rsidRPr="007F6C2C">
        <w:rPr>
          <w:color w:val="000000"/>
        </w:rPr>
        <w:t>Throughout the course reference will be made to the work of artists and designers past and present.  Critical appraisal of their work, using the appropriate vocabulary, will be an important part of the course, together with the development work you will produce in your sketchbooks.</w:t>
      </w:r>
    </w:p>
    <w:p w:rsidR="007F6C2C" w:rsidRPr="007F6C2C" w:rsidRDefault="007F6C2C" w:rsidP="007F6C2C">
      <w:pPr>
        <w:widowControl w:val="0"/>
        <w:suppressAutoHyphens/>
        <w:autoSpaceDE w:val="0"/>
        <w:autoSpaceDN w:val="0"/>
        <w:adjustRightInd w:val="0"/>
        <w:ind w:left="170"/>
        <w:rPr>
          <w:color w:val="000000"/>
        </w:rPr>
      </w:pPr>
      <w:r w:rsidRPr="007F6C2C">
        <w:rPr>
          <w:color w:val="000000"/>
        </w:rPr>
        <w:t> </w:t>
      </w:r>
    </w:p>
    <w:p w:rsidR="007F6C2C" w:rsidRDefault="007F6C2C" w:rsidP="007F6C2C">
      <w:pPr>
        <w:widowControl w:val="0"/>
        <w:suppressAutoHyphens/>
        <w:autoSpaceDE w:val="0"/>
        <w:autoSpaceDN w:val="0"/>
        <w:adjustRightInd w:val="0"/>
        <w:rPr>
          <w:color w:val="000000"/>
        </w:rPr>
      </w:pPr>
      <w:r w:rsidRPr="007F6C2C">
        <w:rPr>
          <w:color w:val="000000"/>
        </w:rPr>
        <w:t>You will be expected to take an active interest in the various aspects of the visual arts.  Visits to galleries and local colleges to see exhibitions of art and design work will form part of the course.</w:t>
      </w:r>
    </w:p>
    <w:p w:rsidR="007F6C2C" w:rsidRDefault="007F6C2C" w:rsidP="007F6C2C">
      <w:pPr>
        <w:widowControl w:val="0"/>
        <w:suppressAutoHyphens/>
        <w:autoSpaceDE w:val="0"/>
        <w:autoSpaceDN w:val="0"/>
        <w:adjustRightInd w:val="0"/>
        <w:rPr>
          <w:color w:val="000000"/>
        </w:rPr>
      </w:pPr>
    </w:p>
    <w:p w:rsidR="00021B0A" w:rsidRDefault="007F6C2C" w:rsidP="007F6C2C">
      <w:pPr>
        <w:widowControl w:val="0"/>
        <w:suppressAutoHyphens/>
        <w:autoSpaceDE w:val="0"/>
        <w:autoSpaceDN w:val="0"/>
        <w:adjustRightInd w:val="0"/>
        <w:rPr>
          <w:color w:val="000000"/>
        </w:rPr>
      </w:pPr>
      <w:r w:rsidRPr="007F6C2C">
        <w:rPr>
          <w:color w:val="000000"/>
        </w:rPr>
        <w:t>Homework assignments will be set and contribute to the final coursework grade</w:t>
      </w:r>
      <w:r>
        <w:rPr>
          <w:color w:val="000000"/>
        </w:rPr>
        <w:t>.</w:t>
      </w:r>
    </w:p>
    <w:p w:rsidR="000307E5" w:rsidRDefault="00DE6256" w:rsidP="007F6C2C">
      <w:pPr>
        <w:widowControl w:val="0"/>
        <w:suppressAutoHyphens/>
        <w:autoSpaceDE w:val="0"/>
        <w:autoSpaceDN w:val="0"/>
        <w:adjustRightInd w:val="0"/>
        <w:rPr>
          <w:color w:val="000000"/>
        </w:rPr>
      </w:pPr>
      <w:r>
        <w:rPr>
          <w:color w:val="000000"/>
        </w:rPr>
        <w:t>Students will be expected to purchase their own sketchbooks and pencils, and br</w:t>
      </w:r>
      <w:r w:rsidR="00A86ED3">
        <w:rPr>
          <w:color w:val="000000"/>
        </w:rPr>
        <w:t xml:space="preserve">ing them to every art lesson.  </w:t>
      </w:r>
      <w:r>
        <w:rPr>
          <w:color w:val="000000"/>
        </w:rPr>
        <w:t xml:space="preserve">The department offers </w:t>
      </w:r>
      <w:r w:rsidR="00A86ED3">
        <w:rPr>
          <w:color w:val="000000"/>
        </w:rPr>
        <w:t>quality materials at cost price</w:t>
      </w:r>
      <w:r>
        <w:rPr>
          <w:color w:val="000000"/>
        </w:rPr>
        <w:t>.</w:t>
      </w:r>
    </w:p>
    <w:p w:rsidR="000307E5" w:rsidRPr="004C19CE" w:rsidRDefault="000307E5" w:rsidP="000307E5">
      <w:pPr>
        <w:jc w:val="center"/>
        <w:rPr>
          <w:b/>
          <w:sz w:val="32"/>
          <w:szCs w:val="32"/>
        </w:rPr>
      </w:pPr>
      <w:r w:rsidRPr="004C19CE">
        <w:rPr>
          <w:b/>
          <w:sz w:val="32"/>
          <w:szCs w:val="32"/>
        </w:rPr>
        <w:lastRenderedPageBreak/>
        <w:t>GCSE Photography</w:t>
      </w:r>
    </w:p>
    <w:p w:rsidR="000307E5" w:rsidRPr="000307E5" w:rsidRDefault="000307E5" w:rsidP="000307E5"/>
    <w:p w:rsidR="000307E5" w:rsidRDefault="000307E5" w:rsidP="000307E5">
      <w:pPr>
        <w:widowControl w:val="0"/>
        <w:suppressAutoHyphens/>
        <w:autoSpaceDE w:val="0"/>
        <w:autoSpaceDN w:val="0"/>
        <w:adjustRightInd w:val="0"/>
        <w:rPr>
          <w:color w:val="000000"/>
          <w:sz w:val="24"/>
          <w:szCs w:val="24"/>
        </w:rPr>
      </w:pPr>
      <w:r w:rsidRPr="000307E5">
        <w:rPr>
          <w:color w:val="000000"/>
          <w:sz w:val="24"/>
          <w:szCs w:val="24"/>
        </w:rPr>
        <w:t>The Art Department offers a two-year course leading to the AQA GCSE examination in Art and Design (Photography).</w:t>
      </w:r>
    </w:p>
    <w:p w:rsidR="00B96ADB" w:rsidRPr="000307E5" w:rsidRDefault="00B96ADB" w:rsidP="000307E5">
      <w:pPr>
        <w:widowControl w:val="0"/>
        <w:suppressAutoHyphens/>
        <w:autoSpaceDE w:val="0"/>
        <w:autoSpaceDN w:val="0"/>
        <w:adjustRightInd w:val="0"/>
        <w:rPr>
          <w:color w:val="000000"/>
          <w:sz w:val="24"/>
          <w:szCs w:val="24"/>
        </w:rPr>
      </w:pPr>
    </w:p>
    <w:p w:rsidR="000307E5" w:rsidRPr="000307E5" w:rsidRDefault="000307E5" w:rsidP="000307E5">
      <w:pPr>
        <w:widowControl w:val="0"/>
        <w:suppressAutoHyphens/>
        <w:autoSpaceDE w:val="0"/>
        <w:autoSpaceDN w:val="0"/>
        <w:adjustRightInd w:val="0"/>
        <w:rPr>
          <w:color w:val="000000"/>
          <w:sz w:val="24"/>
          <w:szCs w:val="24"/>
        </w:rPr>
      </w:pPr>
      <w:r w:rsidRPr="000307E5">
        <w:rPr>
          <w:color w:val="000000"/>
          <w:sz w:val="24"/>
          <w:szCs w:val="24"/>
        </w:rPr>
        <w:t xml:space="preserve">In this course, you will complete </w:t>
      </w:r>
      <w:r w:rsidR="000F0E5B">
        <w:rPr>
          <w:color w:val="000000"/>
          <w:sz w:val="24"/>
          <w:szCs w:val="24"/>
        </w:rPr>
        <w:t>a series of coursework projects (W</w:t>
      </w:r>
      <w:r w:rsidRPr="000307E5">
        <w:rPr>
          <w:color w:val="000000"/>
          <w:sz w:val="24"/>
          <w:szCs w:val="24"/>
        </w:rPr>
        <w:t>hich amou</w:t>
      </w:r>
      <w:r w:rsidR="000F0E5B">
        <w:rPr>
          <w:color w:val="000000"/>
          <w:sz w:val="24"/>
          <w:szCs w:val="24"/>
        </w:rPr>
        <w:t>nts to 60% of the overall grade)</w:t>
      </w:r>
      <w:r w:rsidRPr="000307E5">
        <w:rPr>
          <w:color w:val="000000"/>
          <w:sz w:val="24"/>
          <w:szCs w:val="24"/>
        </w:rPr>
        <w:t xml:space="preserve"> and an External</w:t>
      </w:r>
      <w:r w:rsidR="000F0E5B">
        <w:rPr>
          <w:color w:val="000000"/>
          <w:sz w:val="24"/>
          <w:szCs w:val="24"/>
        </w:rPr>
        <w:t>ly Set Assignment (Examination). (</w:t>
      </w:r>
      <w:proofErr w:type="gramStart"/>
      <w:r w:rsidR="000F0E5B">
        <w:rPr>
          <w:color w:val="000000"/>
          <w:sz w:val="24"/>
          <w:szCs w:val="24"/>
        </w:rPr>
        <w:t xml:space="preserve">Which </w:t>
      </w:r>
      <w:r w:rsidRPr="000307E5">
        <w:rPr>
          <w:color w:val="000000"/>
          <w:sz w:val="24"/>
          <w:szCs w:val="24"/>
        </w:rPr>
        <w:t>will contribute to 40% of t</w:t>
      </w:r>
      <w:r w:rsidR="000F0E5B">
        <w:rPr>
          <w:color w:val="000000"/>
          <w:sz w:val="24"/>
          <w:szCs w:val="24"/>
        </w:rPr>
        <w:t>he overall grade).</w:t>
      </w:r>
      <w:proofErr w:type="gramEnd"/>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 </w:t>
      </w:r>
    </w:p>
    <w:p w:rsidR="000307E5" w:rsidRPr="000307E5" w:rsidRDefault="000307E5" w:rsidP="000307E5">
      <w:pPr>
        <w:widowControl w:val="0"/>
        <w:suppressAutoHyphens/>
        <w:autoSpaceDE w:val="0"/>
        <w:autoSpaceDN w:val="0"/>
        <w:adjustRightInd w:val="0"/>
        <w:rPr>
          <w:color w:val="000000"/>
          <w:sz w:val="24"/>
          <w:szCs w:val="24"/>
        </w:rPr>
      </w:pPr>
      <w:r w:rsidRPr="000307E5">
        <w:rPr>
          <w:bCs/>
          <w:color w:val="000000"/>
          <w:sz w:val="24"/>
          <w:szCs w:val="24"/>
        </w:rPr>
        <w:t xml:space="preserve">You will learn to develop ideas and experiment with different photographic techniques, and digital manipulation. You will learn to use Photoshop and </w:t>
      </w:r>
      <w:proofErr w:type="spellStart"/>
      <w:r w:rsidRPr="000307E5">
        <w:rPr>
          <w:bCs/>
          <w:color w:val="000000"/>
          <w:sz w:val="24"/>
          <w:szCs w:val="24"/>
        </w:rPr>
        <w:t>Lightroom</w:t>
      </w:r>
      <w:proofErr w:type="spellEnd"/>
      <w:r w:rsidRPr="000307E5">
        <w:rPr>
          <w:bCs/>
          <w:color w:val="000000"/>
          <w:sz w:val="24"/>
          <w:szCs w:val="24"/>
        </w:rPr>
        <w:t xml:space="preserve"> to manipulate your images.</w:t>
      </w:r>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 </w:t>
      </w:r>
    </w:p>
    <w:p w:rsidR="000307E5" w:rsidRPr="000307E5" w:rsidRDefault="000307E5" w:rsidP="000307E5">
      <w:pPr>
        <w:widowControl w:val="0"/>
        <w:suppressAutoHyphens/>
        <w:autoSpaceDE w:val="0"/>
        <w:autoSpaceDN w:val="0"/>
        <w:adjustRightInd w:val="0"/>
        <w:ind w:firstLine="720"/>
        <w:rPr>
          <w:color w:val="000000"/>
          <w:sz w:val="24"/>
          <w:szCs w:val="24"/>
        </w:rPr>
      </w:pPr>
    </w:p>
    <w:p w:rsidR="000307E5" w:rsidRDefault="000307E5" w:rsidP="000307E5">
      <w:pPr>
        <w:widowControl w:val="0"/>
        <w:suppressAutoHyphens/>
        <w:autoSpaceDE w:val="0"/>
        <w:autoSpaceDN w:val="0"/>
        <w:adjustRightInd w:val="0"/>
        <w:rPr>
          <w:b/>
          <w:bCs/>
          <w:color w:val="000000"/>
          <w:sz w:val="24"/>
          <w:szCs w:val="24"/>
        </w:rPr>
      </w:pPr>
      <w:r w:rsidRPr="000307E5">
        <w:rPr>
          <w:b/>
          <w:bCs/>
          <w:color w:val="000000"/>
          <w:sz w:val="24"/>
          <w:szCs w:val="24"/>
        </w:rPr>
        <w:t>Course Outline</w:t>
      </w:r>
    </w:p>
    <w:p w:rsidR="000307E5" w:rsidRPr="000307E5" w:rsidRDefault="000307E5" w:rsidP="000307E5">
      <w:pPr>
        <w:widowControl w:val="0"/>
        <w:suppressAutoHyphens/>
        <w:autoSpaceDE w:val="0"/>
        <w:autoSpaceDN w:val="0"/>
        <w:adjustRightInd w:val="0"/>
        <w:rPr>
          <w:color w:val="000000"/>
          <w:sz w:val="24"/>
          <w:szCs w:val="24"/>
        </w:rPr>
      </w:pPr>
    </w:p>
    <w:p w:rsidR="000307E5" w:rsidRPr="000307E5" w:rsidRDefault="000307E5" w:rsidP="000307E5">
      <w:pPr>
        <w:widowControl w:val="0"/>
        <w:suppressAutoHyphens/>
        <w:autoSpaceDE w:val="0"/>
        <w:autoSpaceDN w:val="0"/>
        <w:adjustRightInd w:val="0"/>
        <w:rPr>
          <w:color w:val="000000"/>
          <w:sz w:val="24"/>
          <w:szCs w:val="24"/>
        </w:rPr>
      </w:pPr>
      <w:r w:rsidRPr="000307E5">
        <w:rPr>
          <w:color w:val="000000"/>
          <w:sz w:val="24"/>
          <w:szCs w:val="24"/>
        </w:rPr>
        <w:t xml:space="preserve">You will be encouraged to develop your skills in creating digital visual images. You will be expected to use a sketchbook regularly, to improve your visual awareness by recording various aspects of the natural and human environment in preparation for you </w:t>
      </w:r>
      <w:proofErr w:type="spellStart"/>
      <w:r w:rsidRPr="000307E5">
        <w:rPr>
          <w:color w:val="000000"/>
          <w:sz w:val="24"/>
          <w:szCs w:val="24"/>
        </w:rPr>
        <w:t>photoshoots</w:t>
      </w:r>
      <w:proofErr w:type="spellEnd"/>
      <w:r w:rsidRPr="000307E5">
        <w:rPr>
          <w:color w:val="000000"/>
          <w:sz w:val="24"/>
          <w:szCs w:val="24"/>
        </w:rPr>
        <w:t xml:space="preserve">, recognising awareness of composition and creative insight.  </w:t>
      </w:r>
    </w:p>
    <w:p w:rsidR="000307E5" w:rsidRPr="000307E5" w:rsidRDefault="000307E5" w:rsidP="000307E5">
      <w:pPr>
        <w:widowControl w:val="0"/>
        <w:suppressAutoHyphens/>
        <w:autoSpaceDE w:val="0"/>
        <w:autoSpaceDN w:val="0"/>
        <w:adjustRightInd w:val="0"/>
        <w:rPr>
          <w:color w:val="000000"/>
          <w:sz w:val="24"/>
          <w:szCs w:val="24"/>
        </w:rPr>
      </w:pPr>
    </w:p>
    <w:p w:rsidR="000307E5" w:rsidRPr="000307E5" w:rsidRDefault="000307E5" w:rsidP="000307E5">
      <w:pPr>
        <w:widowControl w:val="0"/>
        <w:suppressAutoHyphens/>
        <w:autoSpaceDE w:val="0"/>
        <w:autoSpaceDN w:val="0"/>
        <w:adjustRightInd w:val="0"/>
        <w:rPr>
          <w:color w:val="000000"/>
          <w:sz w:val="24"/>
          <w:szCs w:val="24"/>
        </w:rPr>
      </w:pPr>
      <w:r w:rsidRPr="000307E5">
        <w:rPr>
          <w:color w:val="000000"/>
          <w:sz w:val="24"/>
          <w:szCs w:val="24"/>
        </w:rPr>
        <w:t>Candidates should produce practical and written critical/contextual work, studying the work of other Photographers, Visual Artists and Designers.</w:t>
      </w:r>
    </w:p>
    <w:p w:rsidR="000307E5" w:rsidRPr="000307E5" w:rsidRDefault="000307E5" w:rsidP="000307E5">
      <w:pPr>
        <w:widowControl w:val="0"/>
        <w:suppressAutoHyphens/>
        <w:autoSpaceDE w:val="0"/>
        <w:autoSpaceDN w:val="0"/>
        <w:adjustRightInd w:val="0"/>
        <w:rPr>
          <w:color w:val="000000"/>
          <w:sz w:val="24"/>
          <w:szCs w:val="24"/>
        </w:rPr>
      </w:pPr>
      <w:r w:rsidRPr="000307E5">
        <w:rPr>
          <w:color w:val="000000"/>
          <w:sz w:val="24"/>
          <w:szCs w:val="24"/>
        </w:rPr>
        <w:t> </w:t>
      </w:r>
    </w:p>
    <w:p w:rsidR="000307E5" w:rsidRPr="000307E5" w:rsidRDefault="000307E5" w:rsidP="000307E5">
      <w:pPr>
        <w:widowControl w:val="0"/>
        <w:suppressAutoHyphens/>
        <w:autoSpaceDE w:val="0"/>
        <w:autoSpaceDN w:val="0"/>
        <w:adjustRightInd w:val="0"/>
        <w:rPr>
          <w:color w:val="000000"/>
          <w:sz w:val="24"/>
          <w:szCs w:val="24"/>
        </w:rPr>
      </w:pPr>
      <w:r w:rsidRPr="000307E5">
        <w:rPr>
          <w:color w:val="000000"/>
          <w:sz w:val="24"/>
          <w:szCs w:val="24"/>
        </w:rPr>
        <w:t xml:space="preserve">You will be expected to take an active interest in the course. Visits to sites of interest and regular </w:t>
      </w:r>
      <w:proofErr w:type="spellStart"/>
      <w:r w:rsidRPr="000307E5">
        <w:rPr>
          <w:color w:val="000000"/>
          <w:sz w:val="24"/>
          <w:szCs w:val="24"/>
        </w:rPr>
        <w:t>photoshoots</w:t>
      </w:r>
      <w:proofErr w:type="spellEnd"/>
      <w:r w:rsidRPr="000307E5">
        <w:rPr>
          <w:color w:val="000000"/>
          <w:sz w:val="24"/>
          <w:szCs w:val="24"/>
        </w:rPr>
        <w:t xml:space="preserve"> will be expected as part of the homework task schedule.</w:t>
      </w:r>
    </w:p>
    <w:p w:rsidR="000307E5" w:rsidRPr="000307E5" w:rsidRDefault="000307E5" w:rsidP="000307E5">
      <w:pPr>
        <w:widowControl w:val="0"/>
        <w:suppressAutoHyphens/>
        <w:autoSpaceDE w:val="0"/>
        <w:autoSpaceDN w:val="0"/>
        <w:adjustRightInd w:val="0"/>
        <w:rPr>
          <w:color w:val="000000"/>
          <w:sz w:val="24"/>
          <w:szCs w:val="24"/>
        </w:rPr>
      </w:pPr>
    </w:p>
    <w:p w:rsidR="000307E5" w:rsidRPr="000307E5" w:rsidRDefault="000307E5" w:rsidP="000307E5">
      <w:pPr>
        <w:widowControl w:val="0"/>
        <w:suppressAutoHyphens/>
        <w:autoSpaceDE w:val="0"/>
        <w:autoSpaceDN w:val="0"/>
        <w:adjustRightInd w:val="0"/>
        <w:rPr>
          <w:color w:val="000000"/>
          <w:sz w:val="24"/>
          <w:szCs w:val="24"/>
        </w:rPr>
      </w:pPr>
      <w:r w:rsidRPr="000307E5">
        <w:rPr>
          <w:color w:val="000000"/>
          <w:sz w:val="24"/>
          <w:szCs w:val="24"/>
        </w:rPr>
        <w:t>Homework assignments will be set and contribute to the final coursework grade.</w:t>
      </w:r>
    </w:p>
    <w:p w:rsidR="000307E5" w:rsidRPr="000307E5" w:rsidRDefault="000307E5" w:rsidP="000307E5">
      <w:pPr>
        <w:widowControl w:val="0"/>
        <w:suppressAutoHyphens/>
        <w:autoSpaceDE w:val="0"/>
        <w:autoSpaceDN w:val="0"/>
        <w:adjustRightInd w:val="0"/>
        <w:rPr>
          <w:color w:val="000000"/>
          <w:sz w:val="24"/>
          <w:szCs w:val="24"/>
        </w:rPr>
      </w:pPr>
    </w:p>
    <w:p w:rsidR="000307E5" w:rsidRPr="000307E5" w:rsidRDefault="000307E5" w:rsidP="000307E5">
      <w:pPr>
        <w:widowControl w:val="0"/>
        <w:suppressAutoHyphens/>
        <w:autoSpaceDE w:val="0"/>
        <w:autoSpaceDN w:val="0"/>
        <w:adjustRightInd w:val="0"/>
        <w:rPr>
          <w:color w:val="000000"/>
          <w:sz w:val="24"/>
          <w:szCs w:val="24"/>
        </w:rPr>
      </w:pPr>
      <w:r w:rsidRPr="000307E5">
        <w:rPr>
          <w:color w:val="000000"/>
          <w:sz w:val="24"/>
          <w:szCs w:val="24"/>
        </w:rPr>
        <w:t>Students will be expected to purchase their own sketchbooks and pencils, and bring the</w:t>
      </w:r>
      <w:r w:rsidR="000F0E5B">
        <w:rPr>
          <w:color w:val="000000"/>
          <w:sz w:val="24"/>
          <w:szCs w:val="24"/>
        </w:rPr>
        <w:t xml:space="preserve">m to every Photography lesson. </w:t>
      </w:r>
      <w:r w:rsidRPr="000307E5">
        <w:rPr>
          <w:color w:val="000000"/>
          <w:sz w:val="24"/>
          <w:szCs w:val="24"/>
        </w:rPr>
        <w:t xml:space="preserve">The department offers </w:t>
      </w:r>
      <w:r w:rsidR="000F0E5B">
        <w:rPr>
          <w:color w:val="000000"/>
          <w:sz w:val="24"/>
          <w:szCs w:val="24"/>
        </w:rPr>
        <w:t>quality materials at cost price</w:t>
      </w:r>
      <w:r w:rsidRPr="000307E5">
        <w:rPr>
          <w:color w:val="000000"/>
          <w:sz w:val="24"/>
          <w:szCs w:val="24"/>
        </w:rPr>
        <w:t xml:space="preserve">. </w:t>
      </w:r>
    </w:p>
    <w:p w:rsidR="000307E5" w:rsidRPr="000307E5" w:rsidRDefault="000307E5" w:rsidP="000307E5">
      <w:pPr>
        <w:rPr>
          <w:sz w:val="24"/>
          <w:szCs w:val="24"/>
        </w:rPr>
      </w:pPr>
    </w:p>
    <w:p w:rsidR="000307E5" w:rsidRPr="000307E5" w:rsidRDefault="000307E5">
      <w:pPr>
        <w:rPr>
          <w:color w:val="000000"/>
          <w:sz w:val="24"/>
          <w:szCs w:val="24"/>
        </w:rPr>
      </w:pPr>
      <w:r>
        <w:rPr>
          <w:noProof/>
          <w:lang w:eastAsia="en-GB"/>
        </w:rPr>
        <w:drawing>
          <wp:anchor distT="0" distB="0" distL="114300" distR="114300" simplePos="0" relativeHeight="251689984" behindDoc="1" locked="0" layoutInCell="1" allowOverlap="1" wp14:anchorId="5E3729C9" wp14:editId="054AFE9B">
            <wp:simplePos x="0" y="0"/>
            <wp:positionH relativeFrom="column">
              <wp:posOffset>3093085</wp:posOffset>
            </wp:positionH>
            <wp:positionV relativeFrom="paragraph">
              <wp:posOffset>600075</wp:posOffset>
            </wp:positionV>
            <wp:extent cx="2647315" cy="1732915"/>
            <wp:effectExtent l="0" t="0" r="635" b="635"/>
            <wp:wrapThrough wrapText="bothSides">
              <wp:wrapPolygon edited="0">
                <wp:start x="0" y="0"/>
                <wp:lineTo x="0" y="21370"/>
                <wp:lineTo x="21450" y="21370"/>
                <wp:lineTo x="21450" y="0"/>
                <wp:lineTo x="0" y="0"/>
              </wp:wrapPolygon>
            </wp:wrapThrough>
            <wp:docPr id="33" name="Picture 33" descr="Image result for camera photoshoots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mera photoshoots cartoon im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31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14:anchorId="28A4D804" wp14:editId="56FFD2F0">
            <wp:simplePos x="0" y="0"/>
            <wp:positionH relativeFrom="column">
              <wp:posOffset>95250</wp:posOffset>
            </wp:positionH>
            <wp:positionV relativeFrom="paragraph">
              <wp:posOffset>482600</wp:posOffset>
            </wp:positionV>
            <wp:extent cx="2137410" cy="2137410"/>
            <wp:effectExtent l="0" t="0" r="0" b="0"/>
            <wp:wrapThrough wrapText="bothSides">
              <wp:wrapPolygon edited="0">
                <wp:start x="0" y="0"/>
                <wp:lineTo x="0" y="21369"/>
                <wp:lineTo x="21369" y="21369"/>
                <wp:lineTo x="21369" y="0"/>
                <wp:lineTo x="0" y="0"/>
              </wp:wrapPolygon>
            </wp:wrapThrough>
            <wp:docPr id="32" name="Picture 32" descr="Image result for camera photoshoots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mera photoshoots cartoon 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E5">
        <w:rPr>
          <w:color w:val="000000"/>
          <w:sz w:val="24"/>
          <w:szCs w:val="24"/>
        </w:rPr>
        <w:br w:type="page"/>
      </w:r>
    </w:p>
    <w:p w:rsidR="000307E5" w:rsidRDefault="000307E5">
      <w:pPr>
        <w:rPr>
          <w:color w:val="000000"/>
        </w:rPr>
      </w:pPr>
    </w:p>
    <w:p w:rsidR="00DE6256" w:rsidRPr="007F6C2C" w:rsidRDefault="00DE6256" w:rsidP="007F6C2C">
      <w:pPr>
        <w:widowControl w:val="0"/>
        <w:suppressAutoHyphens/>
        <w:autoSpaceDE w:val="0"/>
        <w:autoSpaceDN w:val="0"/>
        <w:adjustRightInd w:val="0"/>
        <w:rPr>
          <w:color w:val="000000"/>
        </w:rPr>
      </w:pPr>
    </w:p>
    <w:p w:rsidR="007F6C2C" w:rsidRDefault="007F6C2C" w:rsidP="00021B0A">
      <w:pPr>
        <w:jc w:val="center"/>
        <w:rPr>
          <w:b/>
          <w:bCs/>
          <w:color w:val="000000"/>
          <w:sz w:val="32"/>
          <w:szCs w:val="32"/>
        </w:rPr>
      </w:pPr>
    </w:p>
    <w:p w:rsidR="007F6C2C" w:rsidRDefault="000307E5" w:rsidP="000307E5">
      <w:pPr>
        <w:tabs>
          <w:tab w:val="left" w:pos="1206"/>
          <w:tab w:val="center" w:pos="4513"/>
        </w:tabs>
        <w:rPr>
          <w:b/>
          <w:bCs/>
          <w:color w:val="000000"/>
          <w:sz w:val="32"/>
          <w:szCs w:val="32"/>
        </w:rPr>
      </w:pPr>
      <w:r>
        <w:rPr>
          <w:b/>
          <w:bCs/>
          <w:color w:val="000000"/>
          <w:sz w:val="32"/>
          <w:szCs w:val="32"/>
        </w:rPr>
        <w:tab/>
      </w:r>
      <w:r>
        <w:rPr>
          <w:b/>
          <w:bCs/>
          <w:color w:val="000000"/>
          <w:sz w:val="32"/>
          <w:szCs w:val="32"/>
        </w:rPr>
        <w:tab/>
      </w:r>
      <w:r w:rsidR="007F6C2C">
        <w:rPr>
          <w:b/>
          <w:bCs/>
          <w:color w:val="000000"/>
          <w:sz w:val="32"/>
          <w:szCs w:val="32"/>
        </w:rPr>
        <w:t>CACHE</w:t>
      </w:r>
      <w:r w:rsidR="00123654">
        <w:rPr>
          <w:b/>
          <w:bCs/>
          <w:color w:val="000000"/>
          <w:sz w:val="32"/>
          <w:szCs w:val="32"/>
        </w:rPr>
        <w:t xml:space="preserve"> – Child Care</w:t>
      </w:r>
    </w:p>
    <w:p w:rsidR="007F6C2C" w:rsidRDefault="007F6C2C" w:rsidP="00021B0A">
      <w:pPr>
        <w:jc w:val="center"/>
        <w:rPr>
          <w:b/>
          <w:bCs/>
          <w:color w:val="000000"/>
          <w:sz w:val="32"/>
          <w:szCs w:val="32"/>
        </w:rPr>
      </w:pPr>
    </w:p>
    <w:p w:rsidR="007F6C2C" w:rsidRPr="007F6C2C" w:rsidRDefault="007F6C2C" w:rsidP="00021B0A">
      <w:pPr>
        <w:jc w:val="center"/>
        <w:rPr>
          <w:b/>
          <w:bCs/>
          <w:color w:val="000000"/>
          <w:sz w:val="24"/>
          <w:szCs w:val="24"/>
        </w:rPr>
      </w:pPr>
    </w:p>
    <w:p w:rsidR="007F6C2C" w:rsidRPr="007F6C2C" w:rsidRDefault="007F6C2C" w:rsidP="007F6C2C">
      <w:pPr>
        <w:widowControl w:val="0"/>
        <w:suppressAutoHyphens/>
        <w:autoSpaceDE w:val="0"/>
        <w:autoSpaceDN w:val="0"/>
        <w:adjustRightInd w:val="0"/>
        <w:ind w:left="170"/>
        <w:rPr>
          <w:color w:val="000000"/>
          <w:sz w:val="24"/>
          <w:szCs w:val="24"/>
        </w:rPr>
      </w:pPr>
      <w:r w:rsidRPr="007F6C2C">
        <w:rPr>
          <w:color w:val="000000"/>
          <w:sz w:val="24"/>
          <w:szCs w:val="24"/>
        </w:rPr>
        <w:t>Students will learn about children (from birth to 5 years) at different stages in their growth and development.  They will also learn how to care for children and how to work with parents, carers and other professionals in a childcare setting.</w:t>
      </w:r>
    </w:p>
    <w:p w:rsidR="007F6C2C" w:rsidRPr="007F6C2C" w:rsidRDefault="007F6C2C" w:rsidP="007F6C2C">
      <w:pPr>
        <w:widowControl w:val="0"/>
        <w:suppressAutoHyphens/>
        <w:autoSpaceDE w:val="0"/>
        <w:autoSpaceDN w:val="0"/>
        <w:adjustRightInd w:val="0"/>
        <w:ind w:left="170"/>
        <w:rPr>
          <w:color w:val="000000"/>
          <w:sz w:val="24"/>
          <w:szCs w:val="24"/>
        </w:rPr>
      </w:pPr>
      <w:r w:rsidRPr="007F6C2C">
        <w:rPr>
          <w:color w:val="000000"/>
          <w:sz w:val="24"/>
          <w:szCs w:val="24"/>
        </w:rPr>
        <w:t> </w:t>
      </w:r>
    </w:p>
    <w:p w:rsidR="007F6C2C" w:rsidRPr="007F6C2C" w:rsidRDefault="007F6C2C" w:rsidP="007F6C2C">
      <w:pPr>
        <w:widowControl w:val="0"/>
        <w:suppressAutoHyphens/>
        <w:autoSpaceDE w:val="0"/>
        <w:autoSpaceDN w:val="0"/>
        <w:adjustRightInd w:val="0"/>
        <w:ind w:left="170"/>
        <w:rPr>
          <w:color w:val="000000"/>
          <w:sz w:val="24"/>
          <w:szCs w:val="24"/>
        </w:rPr>
      </w:pPr>
      <w:r w:rsidRPr="007F6C2C">
        <w:rPr>
          <w:color w:val="000000"/>
          <w:sz w:val="24"/>
          <w:szCs w:val="24"/>
        </w:rPr>
        <w:t>Assessment of students will be completed by two assignments for each unit of work and a</w:t>
      </w:r>
      <w:r w:rsidR="000F0E5B">
        <w:rPr>
          <w:color w:val="000000"/>
          <w:sz w:val="24"/>
          <w:szCs w:val="24"/>
        </w:rPr>
        <w:t xml:space="preserve">n externally set and </w:t>
      </w:r>
      <w:r w:rsidR="007F63A9">
        <w:rPr>
          <w:color w:val="000000"/>
          <w:sz w:val="24"/>
          <w:szCs w:val="24"/>
        </w:rPr>
        <w:t xml:space="preserve">assessed </w:t>
      </w:r>
      <w:r w:rsidRPr="007F6C2C">
        <w:rPr>
          <w:color w:val="000000"/>
          <w:sz w:val="24"/>
          <w:szCs w:val="24"/>
        </w:rPr>
        <w:t>multiple choice question paper.</w:t>
      </w:r>
    </w:p>
    <w:p w:rsidR="007F6C2C" w:rsidRPr="007F6C2C" w:rsidRDefault="007F6C2C" w:rsidP="007F6C2C">
      <w:pPr>
        <w:widowControl w:val="0"/>
        <w:suppressAutoHyphens/>
        <w:autoSpaceDE w:val="0"/>
        <w:autoSpaceDN w:val="0"/>
        <w:adjustRightInd w:val="0"/>
        <w:ind w:left="170"/>
        <w:rPr>
          <w:color w:val="000000"/>
          <w:sz w:val="24"/>
          <w:szCs w:val="24"/>
        </w:rPr>
      </w:pPr>
      <w:r w:rsidRPr="007F6C2C">
        <w:rPr>
          <w:color w:val="000000"/>
          <w:sz w:val="24"/>
          <w:szCs w:val="24"/>
        </w:rPr>
        <w:t xml:space="preserve"> </w:t>
      </w:r>
    </w:p>
    <w:p w:rsidR="007F6C2C" w:rsidRPr="007F6C2C" w:rsidRDefault="007F6C2C" w:rsidP="007F6C2C">
      <w:pPr>
        <w:widowControl w:val="0"/>
        <w:suppressAutoHyphens/>
        <w:autoSpaceDE w:val="0"/>
        <w:autoSpaceDN w:val="0"/>
        <w:adjustRightInd w:val="0"/>
        <w:ind w:left="170"/>
        <w:rPr>
          <w:color w:val="000000"/>
          <w:sz w:val="24"/>
          <w:szCs w:val="24"/>
        </w:rPr>
      </w:pPr>
      <w:r w:rsidRPr="007F6C2C">
        <w:rPr>
          <w:color w:val="000000"/>
          <w:sz w:val="24"/>
          <w:szCs w:val="24"/>
        </w:rPr>
        <w:t xml:space="preserve">Upon successful completion of the course the CACHE qualification can open the door to a wide range of careers in child care, ranging from </w:t>
      </w:r>
      <w:proofErr w:type="spellStart"/>
      <w:r w:rsidRPr="007F6C2C">
        <w:rPr>
          <w:color w:val="000000"/>
          <w:sz w:val="24"/>
          <w:szCs w:val="24"/>
        </w:rPr>
        <w:t>playwork</w:t>
      </w:r>
      <w:proofErr w:type="spellEnd"/>
      <w:r w:rsidRPr="007F6C2C">
        <w:rPr>
          <w:color w:val="000000"/>
          <w:sz w:val="24"/>
          <w:szCs w:val="24"/>
        </w:rPr>
        <w:t xml:space="preserve"> and child minding to teaching and nursing.  </w:t>
      </w:r>
    </w:p>
    <w:p w:rsidR="007F6C2C" w:rsidRPr="007F6C2C" w:rsidRDefault="007F6C2C" w:rsidP="007F6C2C">
      <w:pPr>
        <w:widowControl w:val="0"/>
        <w:suppressAutoHyphens/>
        <w:autoSpaceDE w:val="0"/>
        <w:autoSpaceDN w:val="0"/>
        <w:adjustRightInd w:val="0"/>
        <w:ind w:left="170"/>
        <w:rPr>
          <w:color w:val="000000"/>
          <w:sz w:val="24"/>
          <w:szCs w:val="24"/>
        </w:rPr>
      </w:pPr>
      <w:r w:rsidRPr="007F6C2C">
        <w:rPr>
          <w:color w:val="000000"/>
          <w:sz w:val="24"/>
          <w:szCs w:val="24"/>
        </w:rPr>
        <w:t> </w:t>
      </w:r>
    </w:p>
    <w:p w:rsidR="007F6C2C" w:rsidRPr="007F6C2C" w:rsidRDefault="007F6C2C" w:rsidP="007F6C2C">
      <w:pPr>
        <w:widowControl w:val="0"/>
        <w:suppressAutoHyphens/>
        <w:autoSpaceDE w:val="0"/>
        <w:autoSpaceDN w:val="0"/>
        <w:adjustRightInd w:val="0"/>
        <w:ind w:left="170"/>
        <w:rPr>
          <w:color w:val="000000"/>
          <w:sz w:val="24"/>
          <w:szCs w:val="24"/>
        </w:rPr>
      </w:pPr>
      <w:r w:rsidRPr="007F6C2C">
        <w:rPr>
          <w:color w:val="000000"/>
          <w:sz w:val="24"/>
          <w:szCs w:val="24"/>
        </w:rPr>
        <w:t>This course is equivalent to one GCSE grade A*- D.</w:t>
      </w:r>
    </w:p>
    <w:p w:rsidR="007F6C2C" w:rsidRPr="007F6C2C" w:rsidRDefault="007F6C2C" w:rsidP="007F6C2C">
      <w:pPr>
        <w:widowControl w:val="0"/>
        <w:suppressAutoHyphens/>
        <w:autoSpaceDE w:val="0"/>
        <w:autoSpaceDN w:val="0"/>
        <w:adjustRightInd w:val="0"/>
        <w:ind w:left="170"/>
        <w:rPr>
          <w:color w:val="000000"/>
          <w:sz w:val="24"/>
          <w:szCs w:val="24"/>
        </w:rPr>
      </w:pPr>
      <w:r w:rsidRPr="007F6C2C">
        <w:rPr>
          <w:color w:val="000000"/>
          <w:sz w:val="24"/>
          <w:szCs w:val="24"/>
        </w:rPr>
        <w:t> </w:t>
      </w:r>
    </w:p>
    <w:p w:rsidR="007F6C2C" w:rsidRPr="007F6C2C" w:rsidRDefault="007F6C2C" w:rsidP="007F6C2C">
      <w:pPr>
        <w:widowControl w:val="0"/>
        <w:suppressAutoHyphens/>
        <w:autoSpaceDE w:val="0"/>
        <w:autoSpaceDN w:val="0"/>
        <w:adjustRightInd w:val="0"/>
        <w:ind w:left="170"/>
        <w:rPr>
          <w:color w:val="000000"/>
          <w:sz w:val="24"/>
          <w:szCs w:val="24"/>
        </w:rPr>
      </w:pPr>
      <w:r w:rsidRPr="007F6C2C">
        <w:rPr>
          <w:color w:val="000000"/>
          <w:sz w:val="24"/>
          <w:szCs w:val="24"/>
        </w:rPr>
        <w:t xml:space="preserve">If you would like to know more about either of these courses, please do not hesitate to ask your FTC teachers. </w:t>
      </w:r>
    </w:p>
    <w:p w:rsidR="007F6C2C" w:rsidRPr="007F6C2C" w:rsidRDefault="007F6C2C" w:rsidP="007F6C2C">
      <w:pPr>
        <w:suppressAutoHyphens/>
        <w:autoSpaceDE w:val="0"/>
        <w:autoSpaceDN w:val="0"/>
        <w:adjustRightInd w:val="0"/>
        <w:ind w:left="170"/>
        <w:rPr>
          <w:color w:val="000000"/>
          <w:sz w:val="24"/>
          <w:szCs w:val="24"/>
        </w:rPr>
      </w:pPr>
    </w:p>
    <w:p w:rsidR="007F6C2C" w:rsidRDefault="007F6C2C" w:rsidP="00021B0A">
      <w:pPr>
        <w:jc w:val="center"/>
        <w:rPr>
          <w:b/>
          <w:bCs/>
          <w:color w:val="000000"/>
          <w:sz w:val="32"/>
          <w:szCs w:val="32"/>
        </w:rPr>
      </w:pPr>
    </w:p>
    <w:p w:rsidR="007F6C2C" w:rsidRDefault="007F6C2C" w:rsidP="00021B0A">
      <w:pPr>
        <w:jc w:val="center"/>
        <w:rPr>
          <w:b/>
          <w:bCs/>
          <w:color w:val="000000"/>
          <w:sz w:val="32"/>
          <w:szCs w:val="32"/>
        </w:rPr>
      </w:pPr>
    </w:p>
    <w:p w:rsidR="007F6C2C" w:rsidRDefault="007F6C2C">
      <w:pPr>
        <w:rPr>
          <w:b/>
          <w:bCs/>
          <w:color w:val="000000"/>
          <w:sz w:val="32"/>
          <w:szCs w:val="32"/>
        </w:rPr>
      </w:pPr>
      <w:r>
        <w:rPr>
          <w:b/>
          <w:bCs/>
          <w:noProof/>
          <w:color w:val="000000"/>
          <w:sz w:val="32"/>
          <w:szCs w:val="32"/>
          <w:lang w:eastAsia="en-GB"/>
        </w:rPr>
        <w:drawing>
          <wp:anchor distT="0" distB="0" distL="114300" distR="114300" simplePos="0" relativeHeight="251678720" behindDoc="1" locked="0" layoutInCell="1" allowOverlap="1" wp14:anchorId="77F84343" wp14:editId="0A394838">
            <wp:simplePos x="0" y="0"/>
            <wp:positionH relativeFrom="column">
              <wp:posOffset>445770</wp:posOffset>
            </wp:positionH>
            <wp:positionV relativeFrom="paragraph">
              <wp:posOffset>158115</wp:posOffset>
            </wp:positionV>
            <wp:extent cx="4931410" cy="2851150"/>
            <wp:effectExtent l="0" t="0" r="2540" b="6350"/>
            <wp:wrapThrough wrapText="bothSides">
              <wp:wrapPolygon edited="0">
                <wp:start x="0" y="0"/>
                <wp:lineTo x="0" y="21504"/>
                <wp:lineTo x="21528" y="21504"/>
                <wp:lineTo x="21528" y="0"/>
                <wp:lineTo x="0" y="0"/>
              </wp:wrapPolygon>
            </wp:wrapThrough>
            <wp:docPr id="4" name="Picture 4" descr="C:\Documents and Settings\RS\Local Settings\Temporary Internet Files\Content.IE5\JH7MHRN4\GROWING_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S\Local Settings\Temporary Internet Files\Content.IE5\JH7MHRN4\GROWING_UP[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1410" cy="285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sz w:val="32"/>
          <w:szCs w:val="32"/>
        </w:rPr>
        <w:br w:type="page"/>
      </w:r>
    </w:p>
    <w:p w:rsidR="00021B0A" w:rsidRPr="00021B0A" w:rsidRDefault="00021B0A" w:rsidP="00021B0A">
      <w:pPr>
        <w:jc w:val="center"/>
        <w:rPr>
          <w:b/>
          <w:bCs/>
          <w:color w:val="000000"/>
          <w:sz w:val="32"/>
          <w:szCs w:val="32"/>
        </w:rPr>
      </w:pPr>
      <w:r w:rsidRPr="00021B0A">
        <w:rPr>
          <w:b/>
          <w:bCs/>
          <w:color w:val="000000"/>
          <w:sz w:val="32"/>
          <w:szCs w:val="32"/>
        </w:rPr>
        <w:lastRenderedPageBreak/>
        <w:t>DESIGN TECHNOLOGY</w:t>
      </w:r>
    </w:p>
    <w:p w:rsidR="00021B0A" w:rsidRDefault="00021B0A">
      <w:pPr>
        <w:rPr>
          <w:b/>
          <w:bCs/>
          <w:color w:val="000000"/>
          <w:sz w:val="24"/>
          <w:szCs w:val="24"/>
        </w:rPr>
      </w:pPr>
    </w:p>
    <w:p w:rsidR="00320CBC" w:rsidRDefault="00320CBC" w:rsidP="00320CBC">
      <w:pPr>
        <w:rPr>
          <w:rStyle w:val="fontstyle01"/>
          <w:rFonts w:ascii="Arial" w:hAnsi="Arial"/>
          <w:sz w:val="24"/>
          <w:szCs w:val="24"/>
        </w:rPr>
      </w:pPr>
      <w:r w:rsidRPr="00320CBC">
        <w:rPr>
          <w:rStyle w:val="fontstyle01"/>
          <w:rFonts w:ascii="Arial" w:hAnsi="Arial"/>
          <w:sz w:val="24"/>
          <w:szCs w:val="24"/>
        </w:rPr>
        <w:t>AQA GCSE Design and Technology will prepare students to participate confidently and successfully in</w:t>
      </w:r>
      <w:r w:rsidRPr="00320CBC">
        <w:rPr>
          <w:color w:val="000000"/>
          <w:sz w:val="24"/>
          <w:szCs w:val="24"/>
        </w:rPr>
        <w:t xml:space="preserve"> </w:t>
      </w:r>
      <w:r w:rsidRPr="00320CBC">
        <w:rPr>
          <w:rStyle w:val="fontstyle01"/>
          <w:rFonts w:ascii="Arial" w:hAnsi="Arial"/>
          <w:sz w:val="24"/>
          <w:szCs w:val="24"/>
        </w:rPr>
        <w:t>an increasingly technological world. Students will gain awareness and learn from wider influences</w:t>
      </w:r>
      <w:r>
        <w:rPr>
          <w:rStyle w:val="fontstyle01"/>
          <w:rFonts w:ascii="Arial" w:hAnsi="Arial"/>
          <w:sz w:val="24"/>
          <w:szCs w:val="24"/>
        </w:rPr>
        <w:t xml:space="preserve"> </w:t>
      </w:r>
      <w:r w:rsidRPr="00320CBC">
        <w:rPr>
          <w:rStyle w:val="fontstyle01"/>
          <w:rFonts w:ascii="Arial" w:hAnsi="Arial"/>
          <w:sz w:val="24"/>
          <w:szCs w:val="24"/>
        </w:rPr>
        <w:t>on Design and Technology including historical, social, cultural, environmental and economic</w:t>
      </w:r>
      <w:r>
        <w:rPr>
          <w:rStyle w:val="fontstyle01"/>
          <w:rFonts w:ascii="Arial" w:hAnsi="Arial"/>
          <w:sz w:val="24"/>
          <w:szCs w:val="24"/>
        </w:rPr>
        <w:t xml:space="preserve"> </w:t>
      </w:r>
      <w:r w:rsidRPr="00320CBC">
        <w:rPr>
          <w:rStyle w:val="fontstyle01"/>
          <w:rFonts w:ascii="Arial" w:hAnsi="Arial"/>
          <w:sz w:val="24"/>
          <w:szCs w:val="24"/>
        </w:rPr>
        <w:t xml:space="preserve">factors. Students will get the </w:t>
      </w:r>
      <w:r>
        <w:rPr>
          <w:rStyle w:val="fontstyle01"/>
          <w:rFonts w:ascii="Arial" w:hAnsi="Arial"/>
          <w:sz w:val="24"/>
          <w:szCs w:val="24"/>
        </w:rPr>
        <w:t>o</w:t>
      </w:r>
      <w:r w:rsidRPr="00320CBC">
        <w:rPr>
          <w:rStyle w:val="fontstyle01"/>
          <w:rFonts w:ascii="Arial" w:hAnsi="Arial"/>
          <w:sz w:val="24"/>
          <w:szCs w:val="24"/>
        </w:rPr>
        <w:t>pportunity to work creatively when designing and making and apply</w:t>
      </w:r>
      <w:r>
        <w:rPr>
          <w:rStyle w:val="fontstyle01"/>
          <w:rFonts w:ascii="Arial" w:hAnsi="Arial"/>
          <w:sz w:val="24"/>
          <w:szCs w:val="24"/>
        </w:rPr>
        <w:t xml:space="preserve"> </w:t>
      </w:r>
      <w:r w:rsidRPr="00320CBC">
        <w:rPr>
          <w:rStyle w:val="fontstyle01"/>
          <w:rFonts w:ascii="Arial" w:hAnsi="Arial"/>
          <w:sz w:val="24"/>
          <w:szCs w:val="24"/>
        </w:rPr>
        <w:t>technical and practical expertise.</w:t>
      </w:r>
    </w:p>
    <w:p w:rsidR="00320CBC" w:rsidRPr="00320CBC" w:rsidRDefault="00320CBC" w:rsidP="00320CBC">
      <w:pPr>
        <w:rPr>
          <w:rStyle w:val="fontstyle01"/>
          <w:rFonts w:ascii="Arial" w:hAnsi="Arial"/>
          <w:sz w:val="24"/>
          <w:szCs w:val="24"/>
        </w:rPr>
      </w:pPr>
      <w:r w:rsidRPr="00320CBC">
        <w:rPr>
          <w:color w:val="000000"/>
          <w:sz w:val="24"/>
          <w:szCs w:val="24"/>
        </w:rPr>
        <w:br/>
      </w:r>
      <w:r w:rsidRPr="00320CBC">
        <w:rPr>
          <w:rStyle w:val="fontstyle01"/>
          <w:rFonts w:ascii="Arial" w:hAnsi="Arial"/>
          <w:sz w:val="24"/>
          <w:szCs w:val="24"/>
        </w:rPr>
        <w:t>This GCSE allows students to study core technical</w:t>
      </w:r>
      <w:r w:rsidR="007F63A9">
        <w:rPr>
          <w:rStyle w:val="fontstyle01"/>
          <w:rFonts w:ascii="Arial" w:hAnsi="Arial"/>
          <w:sz w:val="24"/>
          <w:szCs w:val="24"/>
        </w:rPr>
        <w:t>,</w:t>
      </w:r>
      <w:r w:rsidRPr="00320CBC">
        <w:rPr>
          <w:rStyle w:val="fontstyle01"/>
          <w:rFonts w:ascii="Arial" w:hAnsi="Arial"/>
          <w:sz w:val="24"/>
          <w:szCs w:val="24"/>
        </w:rPr>
        <w:t xml:space="preserve"> designing and making principles, including</w:t>
      </w:r>
      <w:r>
        <w:rPr>
          <w:rStyle w:val="fontstyle01"/>
          <w:rFonts w:ascii="Arial" w:hAnsi="Arial"/>
          <w:sz w:val="24"/>
          <w:szCs w:val="24"/>
        </w:rPr>
        <w:t xml:space="preserve"> </w:t>
      </w:r>
      <w:r w:rsidRPr="00320CBC">
        <w:rPr>
          <w:rStyle w:val="fontstyle01"/>
          <w:rFonts w:ascii="Arial" w:hAnsi="Arial"/>
          <w:sz w:val="24"/>
          <w:szCs w:val="24"/>
        </w:rPr>
        <w:t>a broad range of design processes, materials techniques and equipment. They will also have the</w:t>
      </w:r>
      <w:r>
        <w:rPr>
          <w:rStyle w:val="fontstyle01"/>
          <w:rFonts w:ascii="Arial" w:hAnsi="Arial"/>
          <w:sz w:val="24"/>
          <w:szCs w:val="24"/>
        </w:rPr>
        <w:t xml:space="preserve"> </w:t>
      </w:r>
      <w:r w:rsidRPr="00320CBC">
        <w:rPr>
          <w:rStyle w:val="fontstyle01"/>
          <w:rFonts w:ascii="Arial" w:hAnsi="Arial"/>
          <w:sz w:val="24"/>
          <w:szCs w:val="24"/>
        </w:rPr>
        <w:t>opportunity to study specialist technical principles in greater depth.</w:t>
      </w:r>
    </w:p>
    <w:p w:rsidR="00320CBC" w:rsidRPr="00320CBC" w:rsidRDefault="00320CBC" w:rsidP="00320CBC">
      <w:pPr>
        <w:rPr>
          <w:color w:val="000000"/>
          <w:sz w:val="24"/>
          <w:szCs w:val="24"/>
        </w:rPr>
      </w:pPr>
    </w:p>
    <w:p w:rsidR="00320CBC" w:rsidRPr="00320CBC" w:rsidRDefault="00320CBC" w:rsidP="00320CBC">
      <w:pPr>
        <w:widowControl w:val="0"/>
        <w:tabs>
          <w:tab w:val="left" w:pos="156"/>
          <w:tab w:val="left" w:pos="961"/>
        </w:tabs>
        <w:suppressAutoHyphens/>
        <w:autoSpaceDE w:val="0"/>
        <w:autoSpaceDN w:val="0"/>
        <w:adjustRightInd w:val="0"/>
        <w:rPr>
          <w:b/>
          <w:bCs/>
          <w:color w:val="000000"/>
          <w:sz w:val="24"/>
          <w:szCs w:val="24"/>
        </w:rPr>
      </w:pPr>
      <w:r w:rsidRPr="00320CBC">
        <w:rPr>
          <w:b/>
          <w:bCs/>
          <w:color w:val="000000"/>
          <w:sz w:val="24"/>
          <w:szCs w:val="24"/>
        </w:rPr>
        <w:t>Where will this qualification take me?</w:t>
      </w:r>
    </w:p>
    <w:p w:rsidR="00320CBC" w:rsidRDefault="00320CBC" w:rsidP="00320CBC">
      <w:pPr>
        <w:widowControl w:val="0"/>
        <w:tabs>
          <w:tab w:val="left" w:pos="156"/>
          <w:tab w:val="left" w:pos="961"/>
        </w:tabs>
        <w:suppressAutoHyphens/>
        <w:autoSpaceDE w:val="0"/>
        <w:autoSpaceDN w:val="0"/>
        <w:adjustRightInd w:val="0"/>
        <w:rPr>
          <w:color w:val="000000"/>
          <w:sz w:val="24"/>
          <w:szCs w:val="24"/>
        </w:rPr>
      </w:pPr>
      <w:r w:rsidRPr="00320CBC">
        <w:rPr>
          <w:color w:val="000000"/>
          <w:sz w:val="24"/>
          <w:szCs w:val="24"/>
        </w:rPr>
        <w:t xml:space="preserve">These qualifications are useful in progressing to </w:t>
      </w:r>
      <w:proofErr w:type="gramStart"/>
      <w:r w:rsidRPr="00320CBC">
        <w:rPr>
          <w:color w:val="000000"/>
          <w:sz w:val="24"/>
          <w:szCs w:val="24"/>
        </w:rPr>
        <w:t>A</w:t>
      </w:r>
      <w:proofErr w:type="gramEnd"/>
      <w:r w:rsidRPr="00320CBC">
        <w:rPr>
          <w:color w:val="000000"/>
          <w:sz w:val="24"/>
          <w:szCs w:val="24"/>
        </w:rPr>
        <w:t xml:space="preserve"> level Product Design.  This course can lead on to careers, apprenticeships or University studies in the construction, manufacturing, design and engineering sectors.</w:t>
      </w:r>
    </w:p>
    <w:p w:rsidR="00320CBC" w:rsidRPr="00320CBC" w:rsidRDefault="00320CBC" w:rsidP="00320CBC">
      <w:pPr>
        <w:widowControl w:val="0"/>
        <w:tabs>
          <w:tab w:val="left" w:pos="156"/>
          <w:tab w:val="left" w:pos="961"/>
        </w:tabs>
        <w:suppressAutoHyphens/>
        <w:autoSpaceDE w:val="0"/>
        <w:autoSpaceDN w:val="0"/>
        <w:adjustRightInd w:val="0"/>
        <w:rPr>
          <w:color w:val="000000"/>
          <w:sz w:val="24"/>
          <w:szCs w:val="24"/>
        </w:rPr>
      </w:pPr>
    </w:p>
    <w:p w:rsidR="00320CBC" w:rsidRPr="00320CBC" w:rsidRDefault="00320CBC" w:rsidP="00320CBC">
      <w:pPr>
        <w:widowControl w:val="0"/>
        <w:suppressAutoHyphens/>
        <w:autoSpaceDE w:val="0"/>
        <w:autoSpaceDN w:val="0"/>
        <w:adjustRightInd w:val="0"/>
        <w:rPr>
          <w:b/>
          <w:bCs/>
          <w:color w:val="000000"/>
          <w:sz w:val="24"/>
          <w:szCs w:val="24"/>
        </w:rPr>
      </w:pPr>
      <w:r>
        <w:rPr>
          <w:b/>
          <w:bCs/>
          <w:color w:val="000000"/>
          <w:sz w:val="24"/>
          <w:szCs w:val="24"/>
        </w:rPr>
        <w:t>What is</w:t>
      </w:r>
      <w:r w:rsidRPr="00320CBC">
        <w:rPr>
          <w:b/>
          <w:bCs/>
          <w:color w:val="000000"/>
          <w:sz w:val="24"/>
          <w:szCs w:val="24"/>
        </w:rPr>
        <w:t xml:space="preserve"> assessed?</w:t>
      </w:r>
    </w:p>
    <w:p w:rsidR="00320CBC" w:rsidRPr="00320CBC" w:rsidRDefault="00320CBC" w:rsidP="00320CBC">
      <w:pPr>
        <w:rPr>
          <w:rStyle w:val="fontstyle01"/>
          <w:rFonts w:ascii="Arial" w:hAnsi="Arial"/>
          <w:sz w:val="24"/>
          <w:szCs w:val="24"/>
        </w:rPr>
      </w:pPr>
      <w:r w:rsidRPr="00320CBC">
        <w:rPr>
          <w:rStyle w:val="fontstyle01"/>
          <w:rFonts w:ascii="Arial" w:hAnsi="Arial"/>
          <w:sz w:val="24"/>
          <w:szCs w:val="24"/>
        </w:rPr>
        <w:t>This qualification is linear</w:t>
      </w:r>
      <w:r w:rsidR="00FC3324">
        <w:rPr>
          <w:rStyle w:val="fontstyle01"/>
          <w:rFonts w:ascii="Arial" w:hAnsi="Arial"/>
          <w:sz w:val="24"/>
          <w:szCs w:val="24"/>
        </w:rPr>
        <w:t xml:space="preserve"> which </w:t>
      </w:r>
      <w:r w:rsidRPr="00320CBC">
        <w:rPr>
          <w:rStyle w:val="fontstyle01"/>
          <w:rFonts w:ascii="Arial" w:hAnsi="Arial"/>
          <w:sz w:val="24"/>
          <w:szCs w:val="24"/>
        </w:rPr>
        <w:t>means that students will sit all their exams and submit all their</w:t>
      </w:r>
      <w:r>
        <w:rPr>
          <w:rStyle w:val="fontstyle01"/>
          <w:rFonts w:ascii="Arial" w:hAnsi="Arial"/>
          <w:sz w:val="24"/>
          <w:szCs w:val="24"/>
        </w:rPr>
        <w:t xml:space="preserve"> </w:t>
      </w:r>
      <w:r w:rsidRPr="00320CBC">
        <w:rPr>
          <w:rStyle w:val="fontstyle01"/>
          <w:rFonts w:ascii="Arial" w:hAnsi="Arial"/>
          <w:sz w:val="24"/>
          <w:szCs w:val="24"/>
        </w:rPr>
        <w:t>non-exam assessment at the end of the course.</w:t>
      </w:r>
    </w:p>
    <w:p w:rsidR="00320CBC" w:rsidRPr="00320CBC" w:rsidRDefault="00320CBC" w:rsidP="00320CBC">
      <w:pPr>
        <w:widowControl w:val="0"/>
        <w:tabs>
          <w:tab w:val="left" w:pos="156"/>
          <w:tab w:val="left" w:pos="961"/>
        </w:tabs>
        <w:suppressAutoHyphens/>
        <w:autoSpaceDE w:val="0"/>
        <w:autoSpaceDN w:val="0"/>
        <w:adjustRightInd w:val="0"/>
        <w:rPr>
          <w:b/>
          <w:bCs/>
          <w:color w:val="000000"/>
          <w:sz w:val="24"/>
          <w:szCs w:val="24"/>
        </w:rPr>
      </w:pPr>
    </w:p>
    <w:p w:rsidR="00320CBC" w:rsidRDefault="00320CBC" w:rsidP="00320CBC">
      <w:pPr>
        <w:widowControl w:val="0"/>
        <w:tabs>
          <w:tab w:val="left" w:pos="156"/>
          <w:tab w:val="left" w:pos="961"/>
        </w:tabs>
        <w:suppressAutoHyphens/>
        <w:autoSpaceDE w:val="0"/>
        <w:autoSpaceDN w:val="0"/>
        <w:adjustRightInd w:val="0"/>
        <w:rPr>
          <w:bCs/>
          <w:color w:val="000000"/>
          <w:sz w:val="24"/>
          <w:szCs w:val="24"/>
        </w:rPr>
      </w:pPr>
      <w:r w:rsidRPr="00320CBC">
        <w:rPr>
          <w:b/>
          <w:bCs/>
          <w:color w:val="000000"/>
          <w:sz w:val="24"/>
          <w:szCs w:val="24"/>
        </w:rPr>
        <w:t>Paper 1</w:t>
      </w:r>
      <w:r w:rsidRPr="00320CBC">
        <w:rPr>
          <w:bCs/>
          <w:color w:val="000000"/>
          <w:sz w:val="24"/>
          <w:szCs w:val="24"/>
        </w:rPr>
        <w:t xml:space="preserve"> is an external 2 hour examination worth 100</w:t>
      </w:r>
      <w:r w:rsidR="00FC3324">
        <w:rPr>
          <w:bCs/>
          <w:color w:val="000000"/>
          <w:sz w:val="24"/>
          <w:szCs w:val="24"/>
        </w:rPr>
        <w:t xml:space="preserve"> </w:t>
      </w:r>
      <w:r w:rsidRPr="00320CBC">
        <w:rPr>
          <w:bCs/>
          <w:color w:val="000000"/>
          <w:sz w:val="24"/>
          <w:szCs w:val="24"/>
        </w:rPr>
        <w:t xml:space="preserve">marks and makes up 50% of the GCSE qualification. It consists of the following units: </w:t>
      </w:r>
    </w:p>
    <w:p w:rsidR="00320CBC" w:rsidRDefault="00320CBC" w:rsidP="00320CBC">
      <w:pPr>
        <w:widowControl w:val="0"/>
        <w:tabs>
          <w:tab w:val="left" w:pos="156"/>
          <w:tab w:val="left" w:pos="961"/>
        </w:tabs>
        <w:suppressAutoHyphens/>
        <w:autoSpaceDE w:val="0"/>
        <w:autoSpaceDN w:val="0"/>
        <w:adjustRightInd w:val="0"/>
        <w:rPr>
          <w:bCs/>
          <w:color w:val="000000"/>
          <w:sz w:val="24"/>
          <w:szCs w:val="24"/>
        </w:rPr>
      </w:pPr>
    </w:p>
    <w:p w:rsidR="00320CBC" w:rsidRPr="00320CBC" w:rsidRDefault="00320CBC" w:rsidP="00320CBC">
      <w:pPr>
        <w:pStyle w:val="ListParagraph"/>
        <w:widowControl w:val="0"/>
        <w:numPr>
          <w:ilvl w:val="0"/>
          <w:numId w:val="11"/>
        </w:numPr>
        <w:tabs>
          <w:tab w:val="left" w:pos="961"/>
        </w:tabs>
        <w:suppressAutoHyphens/>
        <w:autoSpaceDE w:val="0"/>
        <w:autoSpaceDN w:val="0"/>
        <w:adjustRightInd w:val="0"/>
        <w:spacing w:after="0" w:line="240" w:lineRule="auto"/>
        <w:ind w:hanging="516"/>
        <w:rPr>
          <w:rFonts w:ascii="Arial" w:hAnsi="Arial" w:cs="Arial"/>
          <w:b/>
          <w:bCs/>
          <w:color w:val="000000"/>
          <w:sz w:val="24"/>
          <w:szCs w:val="24"/>
        </w:rPr>
      </w:pPr>
      <w:r w:rsidRPr="00320CBC">
        <w:rPr>
          <w:rFonts w:ascii="Arial" w:hAnsi="Arial" w:cs="Arial"/>
          <w:color w:val="000000"/>
          <w:sz w:val="24"/>
          <w:szCs w:val="24"/>
        </w:rPr>
        <w:t>Core technical principles - A mixture of multiple choice and short answer questions assessing a breadth of technical knowledge and understanding</w:t>
      </w:r>
      <w:r w:rsidR="007F63A9">
        <w:rPr>
          <w:rFonts w:ascii="Arial" w:hAnsi="Arial" w:cs="Arial"/>
          <w:color w:val="000000"/>
          <w:sz w:val="24"/>
          <w:szCs w:val="24"/>
        </w:rPr>
        <w:t>.</w:t>
      </w:r>
    </w:p>
    <w:p w:rsidR="00320CBC" w:rsidRPr="00320CBC" w:rsidRDefault="00320CBC" w:rsidP="00320CBC">
      <w:pPr>
        <w:pStyle w:val="ListParagraph"/>
        <w:widowControl w:val="0"/>
        <w:numPr>
          <w:ilvl w:val="0"/>
          <w:numId w:val="11"/>
        </w:numPr>
        <w:suppressAutoHyphens/>
        <w:autoSpaceDE w:val="0"/>
        <w:autoSpaceDN w:val="0"/>
        <w:adjustRightInd w:val="0"/>
        <w:spacing w:after="0" w:line="240" w:lineRule="auto"/>
        <w:ind w:hanging="516"/>
        <w:rPr>
          <w:rFonts w:ascii="Arial" w:hAnsi="Arial" w:cs="Arial"/>
          <w:b/>
          <w:bCs/>
          <w:color w:val="000000"/>
          <w:sz w:val="24"/>
          <w:szCs w:val="24"/>
        </w:rPr>
      </w:pPr>
      <w:r w:rsidRPr="00320CBC">
        <w:rPr>
          <w:rFonts w:ascii="Arial" w:hAnsi="Arial" w:cs="Arial"/>
          <w:color w:val="000000"/>
          <w:sz w:val="24"/>
          <w:szCs w:val="24"/>
        </w:rPr>
        <w:t>Specialist technical principles - Several short answer questions and one extended response to assess a more in depth knowledge of technical principles.</w:t>
      </w:r>
    </w:p>
    <w:p w:rsidR="00320CBC" w:rsidRPr="00320CBC" w:rsidRDefault="00320CBC" w:rsidP="00320CBC">
      <w:pPr>
        <w:pStyle w:val="ListParagraph"/>
        <w:widowControl w:val="0"/>
        <w:numPr>
          <w:ilvl w:val="0"/>
          <w:numId w:val="11"/>
        </w:numPr>
        <w:tabs>
          <w:tab w:val="left" w:pos="961"/>
        </w:tabs>
        <w:suppressAutoHyphens/>
        <w:autoSpaceDE w:val="0"/>
        <w:autoSpaceDN w:val="0"/>
        <w:adjustRightInd w:val="0"/>
        <w:spacing w:after="0" w:line="240" w:lineRule="auto"/>
        <w:ind w:hanging="516"/>
        <w:rPr>
          <w:rFonts w:ascii="Arial" w:hAnsi="Arial" w:cs="Arial"/>
          <w:b/>
          <w:bCs/>
          <w:color w:val="000000"/>
          <w:sz w:val="24"/>
          <w:szCs w:val="24"/>
        </w:rPr>
      </w:pPr>
      <w:r w:rsidRPr="00320CBC">
        <w:rPr>
          <w:rFonts w:ascii="Arial" w:hAnsi="Arial" w:cs="Arial"/>
          <w:color w:val="000000"/>
          <w:sz w:val="24"/>
          <w:szCs w:val="24"/>
        </w:rPr>
        <w:t>Designing and making principles</w:t>
      </w:r>
      <w:r w:rsidRPr="00320CBC">
        <w:rPr>
          <w:rFonts w:ascii="Arial" w:hAnsi="Arial" w:cs="Arial"/>
          <w:b/>
          <w:color w:val="000000"/>
          <w:sz w:val="24"/>
          <w:szCs w:val="24"/>
        </w:rPr>
        <w:t xml:space="preserve"> - </w:t>
      </w:r>
      <w:r w:rsidRPr="00320CBC">
        <w:rPr>
          <w:rFonts w:ascii="Arial" w:hAnsi="Arial" w:cs="Arial"/>
          <w:color w:val="000000"/>
          <w:sz w:val="24"/>
          <w:szCs w:val="24"/>
        </w:rPr>
        <w:t>A mixture of short answer and extended response questions.</w:t>
      </w:r>
    </w:p>
    <w:p w:rsidR="00320CBC" w:rsidRPr="00320CBC" w:rsidRDefault="00320CBC" w:rsidP="00320CBC">
      <w:pPr>
        <w:pStyle w:val="ListParagraph"/>
        <w:widowControl w:val="0"/>
        <w:tabs>
          <w:tab w:val="left" w:pos="961"/>
        </w:tabs>
        <w:suppressAutoHyphens/>
        <w:autoSpaceDE w:val="0"/>
        <w:autoSpaceDN w:val="0"/>
        <w:adjustRightInd w:val="0"/>
        <w:spacing w:after="0" w:line="240" w:lineRule="auto"/>
        <w:ind w:left="516"/>
        <w:rPr>
          <w:rFonts w:ascii="Arial" w:hAnsi="Arial" w:cs="Arial"/>
          <w:b/>
          <w:bCs/>
          <w:color w:val="000000"/>
          <w:sz w:val="24"/>
          <w:szCs w:val="24"/>
        </w:rPr>
      </w:pPr>
    </w:p>
    <w:p w:rsidR="00320CBC" w:rsidRDefault="00320CBC" w:rsidP="00320CBC">
      <w:pPr>
        <w:widowControl w:val="0"/>
        <w:tabs>
          <w:tab w:val="left" w:pos="156"/>
          <w:tab w:val="left" w:pos="961"/>
        </w:tabs>
        <w:suppressAutoHyphens/>
        <w:autoSpaceDE w:val="0"/>
        <w:autoSpaceDN w:val="0"/>
        <w:adjustRightInd w:val="0"/>
        <w:rPr>
          <w:color w:val="000000"/>
          <w:sz w:val="24"/>
          <w:szCs w:val="24"/>
        </w:rPr>
      </w:pPr>
      <w:r w:rsidRPr="00320CBC">
        <w:rPr>
          <w:color w:val="000000"/>
          <w:sz w:val="24"/>
          <w:szCs w:val="24"/>
        </w:rPr>
        <w:t xml:space="preserve">The </w:t>
      </w:r>
      <w:r w:rsidR="00FC3324">
        <w:rPr>
          <w:b/>
          <w:color w:val="000000"/>
          <w:sz w:val="24"/>
          <w:szCs w:val="24"/>
        </w:rPr>
        <w:t>Non-E</w:t>
      </w:r>
      <w:r w:rsidRPr="00320CBC">
        <w:rPr>
          <w:b/>
          <w:color w:val="000000"/>
          <w:sz w:val="24"/>
          <w:szCs w:val="24"/>
        </w:rPr>
        <w:t xml:space="preserve">xam </w:t>
      </w:r>
      <w:r w:rsidR="00FC3324">
        <w:rPr>
          <w:b/>
          <w:color w:val="000000"/>
          <w:sz w:val="24"/>
          <w:szCs w:val="24"/>
        </w:rPr>
        <w:t>A</w:t>
      </w:r>
      <w:r w:rsidRPr="00320CBC">
        <w:rPr>
          <w:b/>
          <w:color w:val="000000"/>
          <w:sz w:val="24"/>
          <w:szCs w:val="24"/>
        </w:rPr>
        <w:t>ssessment (NEA)</w:t>
      </w:r>
      <w:r w:rsidRPr="00320CBC">
        <w:rPr>
          <w:color w:val="000000"/>
          <w:sz w:val="24"/>
          <w:szCs w:val="24"/>
        </w:rPr>
        <w:t xml:space="preserve"> is a design and make task and again makes up 50% of the GCSE qualification, lasting approximately 30–35</w:t>
      </w:r>
      <w:r>
        <w:rPr>
          <w:color w:val="000000"/>
          <w:sz w:val="24"/>
          <w:szCs w:val="24"/>
        </w:rPr>
        <w:t xml:space="preserve"> hours</w:t>
      </w:r>
      <w:r w:rsidRPr="00320CBC">
        <w:rPr>
          <w:color w:val="000000"/>
          <w:sz w:val="24"/>
          <w:szCs w:val="24"/>
        </w:rPr>
        <w:t>. It focuses on the same three principles found in Paper 1</w:t>
      </w:r>
      <w:r>
        <w:rPr>
          <w:color w:val="000000"/>
          <w:sz w:val="24"/>
          <w:szCs w:val="24"/>
        </w:rPr>
        <w:t xml:space="preserve"> above.</w:t>
      </w:r>
    </w:p>
    <w:p w:rsidR="00320CBC" w:rsidRPr="00320CBC" w:rsidRDefault="00320CBC" w:rsidP="00320CBC">
      <w:pPr>
        <w:widowControl w:val="0"/>
        <w:tabs>
          <w:tab w:val="left" w:pos="156"/>
          <w:tab w:val="left" w:pos="961"/>
        </w:tabs>
        <w:suppressAutoHyphens/>
        <w:autoSpaceDE w:val="0"/>
        <w:autoSpaceDN w:val="0"/>
        <w:adjustRightInd w:val="0"/>
        <w:rPr>
          <w:b/>
          <w:color w:val="000000"/>
          <w:sz w:val="24"/>
          <w:szCs w:val="24"/>
        </w:rPr>
      </w:pPr>
    </w:p>
    <w:p w:rsidR="00320CBC" w:rsidRPr="00320CBC" w:rsidRDefault="007F6C2C" w:rsidP="00320CBC">
      <w:pPr>
        <w:widowControl w:val="0"/>
        <w:tabs>
          <w:tab w:val="left" w:pos="156"/>
          <w:tab w:val="left" w:pos="961"/>
        </w:tabs>
        <w:suppressAutoHyphens/>
        <w:autoSpaceDE w:val="0"/>
        <w:autoSpaceDN w:val="0"/>
        <w:adjustRightInd w:val="0"/>
        <w:rPr>
          <w:color w:val="000000"/>
          <w:sz w:val="24"/>
          <w:szCs w:val="24"/>
        </w:rPr>
      </w:pPr>
      <w:r>
        <w:rPr>
          <w:noProof/>
          <w:color w:val="000000"/>
          <w:sz w:val="24"/>
          <w:szCs w:val="24"/>
          <w:lang w:eastAsia="en-GB"/>
        </w:rPr>
        <w:drawing>
          <wp:anchor distT="0" distB="0" distL="114300" distR="114300" simplePos="0" relativeHeight="251679744" behindDoc="1" locked="0" layoutInCell="1" allowOverlap="1" wp14:anchorId="64396415" wp14:editId="08C15D10">
            <wp:simplePos x="0" y="0"/>
            <wp:positionH relativeFrom="column">
              <wp:posOffset>3677920</wp:posOffset>
            </wp:positionH>
            <wp:positionV relativeFrom="paragraph">
              <wp:posOffset>12700</wp:posOffset>
            </wp:positionV>
            <wp:extent cx="2519680" cy="1643380"/>
            <wp:effectExtent l="0" t="0" r="0" b="0"/>
            <wp:wrapThrough wrapText="bothSides">
              <wp:wrapPolygon edited="0">
                <wp:start x="7839" y="1502"/>
                <wp:lineTo x="1796" y="3005"/>
                <wp:lineTo x="1143" y="3255"/>
                <wp:lineTo x="1143" y="10015"/>
                <wp:lineTo x="490" y="14022"/>
                <wp:lineTo x="327" y="14773"/>
                <wp:lineTo x="1143" y="20532"/>
                <wp:lineTo x="5063" y="20532"/>
                <wp:lineTo x="16984" y="19530"/>
                <wp:lineTo x="16821" y="18028"/>
                <wp:lineTo x="17964" y="18028"/>
                <wp:lineTo x="20903" y="15023"/>
                <wp:lineTo x="20903" y="13771"/>
                <wp:lineTo x="18454" y="9765"/>
                <wp:lineTo x="18127" y="8513"/>
                <wp:lineTo x="16821" y="6009"/>
                <wp:lineTo x="16984" y="4257"/>
                <wp:lineTo x="16494" y="3005"/>
                <wp:lineTo x="15188" y="1502"/>
                <wp:lineTo x="7839" y="1502"/>
              </wp:wrapPolygon>
            </wp:wrapThrough>
            <wp:docPr id="22" name="Picture 22" descr="C:\Documents and Settings\RS\Local Settings\Temporary Internet Files\Content.IE5\9RGBIF6M\occupations_architec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S\Local Settings\Temporary Internet Files\Content.IE5\9RGBIF6M\occupations_architect1[1].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968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CBC" w:rsidRPr="00320CBC">
        <w:rPr>
          <w:color w:val="000000"/>
          <w:sz w:val="24"/>
          <w:szCs w:val="24"/>
        </w:rPr>
        <w:t xml:space="preserve">Assessment criteria: </w:t>
      </w:r>
      <w:r w:rsidR="00320CBC" w:rsidRPr="00320CBC">
        <w:rPr>
          <w:color w:val="000000"/>
          <w:sz w:val="24"/>
          <w:szCs w:val="24"/>
        </w:rPr>
        <w:br/>
        <w:t>• Identifying and investigating design possibilities</w:t>
      </w:r>
      <w:r w:rsidR="00320CBC" w:rsidRPr="00320CBC">
        <w:rPr>
          <w:color w:val="000000"/>
          <w:sz w:val="24"/>
          <w:szCs w:val="24"/>
        </w:rPr>
        <w:br/>
        <w:t>• Producing a design brief and specification</w:t>
      </w:r>
      <w:r w:rsidR="00320CBC" w:rsidRPr="00320CBC">
        <w:rPr>
          <w:color w:val="000000"/>
          <w:sz w:val="24"/>
          <w:szCs w:val="24"/>
        </w:rPr>
        <w:br/>
        <w:t>• Generating design ideas</w:t>
      </w:r>
      <w:r w:rsidR="00320CBC" w:rsidRPr="00320CBC">
        <w:rPr>
          <w:color w:val="000000"/>
          <w:sz w:val="24"/>
          <w:szCs w:val="24"/>
        </w:rPr>
        <w:br/>
        <w:t>• Developing design ideas</w:t>
      </w:r>
      <w:r w:rsidR="00320CBC" w:rsidRPr="00320CBC">
        <w:rPr>
          <w:color w:val="000000"/>
          <w:sz w:val="24"/>
          <w:szCs w:val="24"/>
        </w:rPr>
        <w:br/>
        <w:t>• Realising design ideas</w:t>
      </w:r>
      <w:r w:rsidR="00320CBC" w:rsidRPr="00320CBC">
        <w:rPr>
          <w:color w:val="000000"/>
          <w:sz w:val="24"/>
          <w:szCs w:val="24"/>
        </w:rPr>
        <w:br/>
        <w:t>• Analysing &amp; evaluating</w:t>
      </w:r>
    </w:p>
    <w:p w:rsidR="00021B0A" w:rsidRDefault="00021B0A">
      <w:pPr>
        <w:rPr>
          <w:b/>
          <w:bCs/>
          <w:color w:val="000000"/>
          <w:sz w:val="24"/>
          <w:szCs w:val="24"/>
        </w:rPr>
      </w:pPr>
    </w:p>
    <w:p w:rsidR="00320CBC" w:rsidRDefault="00320CBC" w:rsidP="00021B0A">
      <w:pPr>
        <w:jc w:val="center"/>
        <w:rPr>
          <w:b/>
          <w:bCs/>
          <w:color w:val="000000"/>
          <w:sz w:val="32"/>
          <w:szCs w:val="32"/>
        </w:rPr>
      </w:pPr>
    </w:p>
    <w:p w:rsidR="00320CBC" w:rsidRDefault="00320CBC" w:rsidP="00021B0A">
      <w:pPr>
        <w:jc w:val="center"/>
        <w:rPr>
          <w:b/>
          <w:bCs/>
          <w:color w:val="000000"/>
          <w:sz w:val="32"/>
          <w:szCs w:val="32"/>
        </w:rPr>
      </w:pPr>
    </w:p>
    <w:p w:rsidR="00320CBC" w:rsidRDefault="00320CBC" w:rsidP="00021B0A">
      <w:pPr>
        <w:jc w:val="center"/>
        <w:rPr>
          <w:b/>
          <w:bCs/>
          <w:color w:val="000000"/>
          <w:sz w:val="32"/>
          <w:szCs w:val="32"/>
        </w:rPr>
      </w:pPr>
    </w:p>
    <w:p w:rsidR="00021B0A" w:rsidRDefault="00021B0A" w:rsidP="00021B0A">
      <w:pPr>
        <w:jc w:val="center"/>
        <w:rPr>
          <w:b/>
          <w:bCs/>
          <w:color w:val="000000"/>
          <w:sz w:val="32"/>
          <w:szCs w:val="32"/>
        </w:rPr>
      </w:pPr>
      <w:r w:rsidRPr="00021B0A">
        <w:rPr>
          <w:b/>
          <w:bCs/>
          <w:color w:val="000000"/>
          <w:sz w:val="32"/>
          <w:szCs w:val="32"/>
        </w:rPr>
        <w:lastRenderedPageBreak/>
        <w:t xml:space="preserve">FOOD </w:t>
      </w:r>
    </w:p>
    <w:p w:rsidR="00021B0A" w:rsidRDefault="00021B0A" w:rsidP="00021B0A">
      <w:pPr>
        <w:jc w:val="center"/>
        <w:rPr>
          <w:b/>
          <w:bCs/>
          <w:color w:val="000000"/>
          <w:sz w:val="32"/>
          <w:szCs w:val="32"/>
        </w:rPr>
      </w:pPr>
    </w:p>
    <w:p w:rsidR="000C557D" w:rsidRDefault="000C557D" w:rsidP="000C557D">
      <w:pPr>
        <w:widowControl w:val="0"/>
        <w:suppressAutoHyphens/>
        <w:autoSpaceDE w:val="0"/>
        <w:autoSpaceDN w:val="0"/>
        <w:adjustRightInd w:val="0"/>
        <w:rPr>
          <w:b/>
          <w:bCs/>
          <w:color w:val="000000"/>
          <w:sz w:val="24"/>
          <w:szCs w:val="24"/>
        </w:rPr>
      </w:pPr>
    </w:p>
    <w:p w:rsidR="00E40855" w:rsidRPr="000C557D" w:rsidRDefault="00E40855" w:rsidP="000C557D">
      <w:pPr>
        <w:widowControl w:val="0"/>
        <w:suppressAutoHyphens/>
        <w:autoSpaceDE w:val="0"/>
        <w:autoSpaceDN w:val="0"/>
        <w:adjustRightInd w:val="0"/>
        <w:rPr>
          <w:b/>
          <w:bCs/>
          <w:color w:val="000000"/>
          <w:sz w:val="24"/>
          <w:szCs w:val="24"/>
        </w:rPr>
      </w:pPr>
      <w:r w:rsidRPr="000C557D">
        <w:rPr>
          <w:b/>
          <w:bCs/>
          <w:color w:val="000000"/>
          <w:sz w:val="24"/>
          <w:szCs w:val="24"/>
        </w:rPr>
        <w:t>General Information</w:t>
      </w:r>
    </w:p>
    <w:p w:rsidR="000C557D" w:rsidRDefault="000C557D" w:rsidP="000C557D">
      <w:pPr>
        <w:widowControl w:val="0"/>
        <w:suppressAutoHyphens/>
        <w:autoSpaceDE w:val="0"/>
        <w:autoSpaceDN w:val="0"/>
        <w:adjustRightInd w:val="0"/>
        <w:rPr>
          <w:bCs/>
          <w:color w:val="000000"/>
          <w:sz w:val="24"/>
          <w:szCs w:val="24"/>
        </w:rPr>
      </w:pPr>
    </w:p>
    <w:p w:rsidR="00021B0A" w:rsidRPr="00E14A43" w:rsidRDefault="00E14A43" w:rsidP="000C557D">
      <w:pPr>
        <w:widowControl w:val="0"/>
        <w:suppressAutoHyphens/>
        <w:autoSpaceDE w:val="0"/>
        <w:autoSpaceDN w:val="0"/>
        <w:adjustRightInd w:val="0"/>
        <w:rPr>
          <w:color w:val="000000"/>
          <w:sz w:val="24"/>
          <w:szCs w:val="24"/>
        </w:rPr>
      </w:pPr>
      <w:r w:rsidRPr="00E14A43">
        <w:rPr>
          <w:bCs/>
          <w:color w:val="000000"/>
          <w:sz w:val="24"/>
          <w:szCs w:val="24"/>
        </w:rPr>
        <w:t>The</w:t>
      </w:r>
      <w:r>
        <w:rPr>
          <w:bCs/>
          <w:color w:val="000000"/>
          <w:sz w:val="24"/>
          <w:szCs w:val="24"/>
        </w:rPr>
        <w:t xml:space="preserve"> Food course will equip students with the knowledge, understanding, skills and creativity they need to cook.  It will give them the ability to apply the principles of food science,</w:t>
      </w:r>
      <w:r w:rsidR="00153DE3">
        <w:rPr>
          <w:bCs/>
          <w:color w:val="000000"/>
          <w:sz w:val="24"/>
          <w:szCs w:val="24"/>
        </w:rPr>
        <w:t xml:space="preserve"> </w:t>
      </w:r>
      <w:r w:rsidR="00E40855">
        <w:rPr>
          <w:bCs/>
          <w:color w:val="000000"/>
          <w:sz w:val="24"/>
          <w:szCs w:val="24"/>
        </w:rPr>
        <w:t xml:space="preserve">nutrition and healthy eating.  Students will be able to make informed decisions </w:t>
      </w:r>
      <w:r w:rsidR="00A214E2">
        <w:rPr>
          <w:bCs/>
          <w:color w:val="000000"/>
          <w:sz w:val="24"/>
          <w:szCs w:val="24"/>
        </w:rPr>
        <w:t xml:space="preserve">about a wide range of further learning opportunities and career pathways and will </w:t>
      </w:r>
      <w:r w:rsidR="000C557D">
        <w:rPr>
          <w:bCs/>
          <w:color w:val="000000"/>
          <w:sz w:val="24"/>
          <w:szCs w:val="24"/>
        </w:rPr>
        <w:t>develop vital life skills so they can feed themselves and others affordably and nutritiously.  The students will learn a wide variety of practical cooking techniques to prepare and cook food healthily, whilst gaining a proper understanding of the scientific principles behind food and nutrition.  The course allows students to show their creative flair by the modification of recipes to improve their nutritional and sensory profile.  Students will develop their understanding of Food and Catering industries.  It promotes independent thinking, decision making, planning and organisational skills.  Above all, it allows students to create a wide selection of delicious food products.</w:t>
      </w:r>
    </w:p>
    <w:p w:rsidR="00021B0A" w:rsidRPr="00E14A43" w:rsidRDefault="00021B0A" w:rsidP="00021B0A">
      <w:pPr>
        <w:widowControl w:val="0"/>
        <w:suppressAutoHyphens/>
        <w:autoSpaceDE w:val="0"/>
        <w:autoSpaceDN w:val="0"/>
        <w:adjustRightInd w:val="0"/>
        <w:ind w:left="170"/>
        <w:rPr>
          <w:color w:val="000000"/>
          <w:sz w:val="24"/>
          <w:szCs w:val="24"/>
        </w:rPr>
      </w:pPr>
      <w:r w:rsidRPr="00E14A43">
        <w:rPr>
          <w:color w:val="000000"/>
          <w:sz w:val="24"/>
          <w:szCs w:val="24"/>
        </w:rPr>
        <w:t> </w:t>
      </w:r>
    </w:p>
    <w:p w:rsidR="00021B0A" w:rsidRPr="00021B0A" w:rsidRDefault="00BE100A" w:rsidP="00021B0A">
      <w:pPr>
        <w:widowControl w:val="0"/>
        <w:suppressAutoHyphens/>
        <w:autoSpaceDE w:val="0"/>
        <w:autoSpaceDN w:val="0"/>
        <w:adjustRightInd w:val="0"/>
        <w:ind w:left="170"/>
        <w:rPr>
          <w:color w:val="000000"/>
          <w:sz w:val="24"/>
          <w:szCs w:val="24"/>
        </w:rPr>
      </w:pPr>
      <w:r>
        <w:rPr>
          <w:b/>
          <w:bCs/>
          <w:noProof/>
          <w:color w:val="000000"/>
          <w:sz w:val="24"/>
          <w:szCs w:val="24"/>
          <w:lang w:eastAsia="en-GB"/>
        </w:rPr>
        <w:drawing>
          <wp:anchor distT="0" distB="0" distL="114300" distR="114300" simplePos="0" relativeHeight="251665408" behindDoc="1" locked="0" layoutInCell="1" allowOverlap="1" wp14:anchorId="39201266" wp14:editId="1E6EB883">
            <wp:simplePos x="0" y="0"/>
            <wp:positionH relativeFrom="column">
              <wp:posOffset>1880235</wp:posOffset>
            </wp:positionH>
            <wp:positionV relativeFrom="paragraph">
              <wp:posOffset>113030</wp:posOffset>
            </wp:positionV>
            <wp:extent cx="2220595" cy="1518920"/>
            <wp:effectExtent l="0" t="0" r="8255" b="5080"/>
            <wp:wrapThrough wrapText="bothSides">
              <wp:wrapPolygon edited="0">
                <wp:start x="0" y="0"/>
                <wp:lineTo x="0" y="21401"/>
                <wp:lineTo x="21495" y="21401"/>
                <wp:lineTo x="21495" y="0"/>
                <wp:lineTo x="0" y="0"/>
              </wp:wrapPolygon>
            </wp:wrapThrough>
            <wp:docPr id="18" name="Picture 18" descr="C:\Documents and Settings\RS\Local Settings\Temporary Internet Files\Content.IE5\JH7MHRN4\Love_F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S\Local Settings\Temporary Internet Files\Content.IE5\JH7MHRN4\Love_Food[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0595" cy="151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B0A" w:rsidRPr="00021B0A">
        <w:rPr>
          <w:color w:val="000000"/>
          <w:sz w:val="24"/>
          <w:szCs w:val="24"/>
        </w:rPr>
        <w:t> </w:t>
      </w:r>
    </w:p>
    <w:p w:rsidR="00021B0A" w:rsidRPr="00021B0A" w:rsidRDefault="000C557D" w:rsidP="00021B0A">
      <w:pPr>
        <w:rPr>
          <w:b/>
          <w:bCs/>
          <w:color w:val="000000"/>
          <w:sz w:val="24"/>
          <w:szCs w:val="24"/>
        </w:rPr>
      </w:pPr>
      <w:r>
        <w:rPr>
          <w:b/>
          <w:bCs/>
          <w:color w:val="000000"/>
          <w:sz w:val="24"/>
          <w:szCs w:val="24"/>
        </w:rPr>
        <w:t xml:space="preserve">   </w:t>
      </w:r>
    </w:p>
    <w:p w:rsidR="00BE100A" w:rsidRDefault="00BE100A">
      <w:pPr>
        <w:rPr>
          <w:b/>
          <w:bCs/>
          <w:color w:val="000000"/>
          <w:sz w:val="24"/>
          <w:szCs w:val="24"/>
        </w:rPr>
      </w:pPr>
    </w:p>
    <w:p w:rsidR="00BE100A" w:rsidRDefault="00BE100A">
      <w:pPr>
        <w:rPr>
          <w:b/>
          <w:bCs/>
          <w:color w:val="000000"/>
          <w:sz w:val="24"/>
          <w:szCs w:val="24"/>
        </w:rPr>
      </w:pPr>
    </w:p>
    <w:p w:rsidR="00BE100A" w:rsidRDefault="00BE100A">
      <w:pPr>
        <w:rPr>
          <w:b/>
          <w:bCs/>
          <w:color w:val="000000"/>
          <w:sz w:val="24"/>
          <w:szCs w:val="24"/>
        </w:rPr>
      </w:pPr>
    </w:p>
    <w:p w:rsidR="00BE100A" w:rsidRDefault="00BE100A">
      <w:pPr>
        <w:rPr>
          <w:b/>
          <w:bCs/>
          <w:color w:val="000000"/>
          <w:sz w:val="24"/>
          <w:szCs w:val="24"/>
        </w:rPr>
      </w:pPr>
    </w:p>
    <w:p w:rsidR="00BE100A" w:rsidRDefault="00BE100A">
      <w:pPr>
        <w:rPr>
          <w:b/>
          <w:bCs/>
          <w:color w:val="000000"/>
          <w:sz w:val="24"/>
          <w:szCs w:val="24"/>
        </w:rPr>
      </w:pPr>
    </w:p>
    <w:p w:rsidR="00BE100A" w:rsidRDefault="00BE100A">
      <w:pPr>
        <w:rPr>
          <w:b/>
          <w:bCs/>
          <w:color w:val="000000"/>
          <w:sz w:val="24"/>
          <w:szCs w:val="24"/>
        </w:rPr>
      </w:pPr>
    </w:p>
    <w:p w:rsidR="00BE100A" w:rsidRDefault="00BE100A">
      <w:pPr>
        <w:rPr>
          <w:b/>
          <w:bCs/>
          <w:color w:val="000000"/>
          <w:sz w:val="24"/>
          <w:szCs w:val="24"/>
        </w:rPr>
      </w:pPr>
    </w:p>
    <w:p w:rsidR="00BE100A" w:rsidRDefault="00BE100A">
      <w:pPr>
        <w:rPr>
          <w:b/>
          <w:bCs/>
          <w:color w:val="000000"/>
          <w:sz w:val="24"/>
          <w:szCs w:val="24"/>
        </w:rPr>
      </w:pPr>
    </w:p>
    <w:p w:rsidR="00BE100A" w:rsidRDefault="00BE100A">
      <w:pPr>
        <w:rPr>
          <w:b/>
          <w:bCs/>
          <w:color w:val="000000"/>
          <w:sz w:val="24"/>
          <w:szCs w:val="24"/>
        </w:rPr>
      </w:pPr>
    </w:p>
    <w:p w:rsidR="00BE100A" w:rsidRDefault="00BE100A">
      <w:pPr>
        <w:rPr>
          <w:b/>
          <w:bCs/>
          <w:color w:val="000000"/>
          <w:sz w:val="24"/>
          <w:szCs w:val="24"/>
        </w:rPr>
      </w:pPr>
    </w:p>
    <w:p w:rsidR="000C557D" w:rsidRDefault="000C557D">
      <w:pPr>
        <w:rPr>
          <w:b/>
          <w:bCs/>
          <w:color w:val="000000"/>
          <w:sz w:val="24"/>
          <w:szCs w:val="24"/>
        </w:rPr>
      </w:pPr>
      <w:r>
        <w:rPr>
          <w:b/>
          <w:bCs/>
          <w:color w:val="000000"/>
          <w:sz w:val="24"/>
          <w:szCs w:val="24"/>
        </w:rPr>
        <w:t>Subject Content</w:t>
      </w:r>
    </w:p>
    <w:p w:rsidR="000C557D" w:rsidRDefault="000C557D">
      <w:pPr>
        <w:rPr>
          <w:b/>
          <w:bCs/>
          <w:color w:val="000000"/>
          <w:sz w:val="24"/>
          <w:szCs w:val="24"/>
        </w:rPr>
      </w:pPr>
    </w:p>
    <w:p w:rsidR="000C557D" w:rsidRDefault="000C557D">
      <w:pPr>
        <w:rPr>
          <w:bCs/>
          <w:color w:val="000000"/>
          <w:sz w:val="24"/>
          <w:szCs w:val="24"/>
        </w:rPr>
      </w:pPr>
      <w:r>
        <w:rPr>
          <w:bCs/>
          <w:color w:val="000000"/>
          <w:sz w:val="24"/>
          <w:szCs w:val="24"/>
        </w:rPr>
        <w:t xml:space="preserve">A great deal of the course will be taught through practical sessions to ensure a greater understanding of the working characteristics of different food materials.  The students will develop knowledge and understanding </w:t>
      </w:r>
      <w:r w:rsidR="00BE100A">
        <w:rPr>
          <w:bCs/>
          <w:color w:val="000000"/>
          <w:sz w:val="24"/>
          <w:szCs w:val="24"/>
        </w:rPr>
        <w:t>of the functional properties and chemical processes as well as the nutritional content of food.  There will be a wide range of cookery skills learnt, and a clear understanding of food safety and hygiene.  Students will be given the opportunity to apply this knowledge both in their cooking and theory sessions.</w:t>
      </w:r>
    </w:p>
    <w:p w:rsidR="00BE100A" w:rsidRPr="000C557D" w:rsidRDefault="00BE100A">
      <w:pPr>
        <w:rPr>
          <w:b/>
          <w:bCs/>
          <w:color w:val="000000"/>
          <w:sz w:val="24"/>
          <w:szCs w:val="24"/>
        </w:rPr>
      </w:pPr>
    </w:p>
    <w:p w:rsidR="00021B0A" w:rsidRDefault="00021B0A">
      <w:pPr>
        <w:rPr>
          <w:b/>
          <w:bCs/>
          <w:color w:val="000000"/>
          <w:sz w:val="24"/>
          <w:szCs w:val="24"/>
        </w:rPr>
      </w:pPr>
      <w:r>
        <w:rPr>
          <w:b/>
          <w:bCs/>
          <w:color w:val="000000"/>
          <w:sz w:val="24"/>
          <w:szCs w:val="24"/>
        </w:rPr>
        <w:br w:type="page"/>
      </w:r>
    </w:p>
    <w:p w:rsidR="00BF4FE8" w:rsidRDefault="00BF4FE8" w:rsidP="009A7230">
      <w:pPr>
        <w:jc w:val="center"/>
        <w:rPr>
          <w:b/>
          <w:bCs/>
          <w:color w:val="000000"/>
          <w:sz w:val="32"/>
          <w:szCs w:val="32"/>
        </w:rPr>
      </w:pPr>
      <w:r>
        <w:rPr>
          <w:b/>
          <w:bCs/>
          <w:color w:val="000000"/>
          <w:sz w:val="32"/>
          <w:szCs w:val="32"/>
        </w:rPr>
        <w:lastRenderedPageBreak/>
        <w:t>DRAMA</w:t>
      </w:r>
    </w:p>
    <w:p w:rsidR="00BF4FE8" w:rsidRDefault="00BF4FE8" w:rsidP="009A7230">
      <w:pPr>
        <w:jc w:val="center"/>
        <w:rPr>
          <w:b/>
          <w:bCs/>
          <w:color w:val="000000"/>
          <w:sz w:val="32"/>
          <w:szCs w:val="32"/>
        </w:rPr>
      </w:pPr>
    </w:p>
    <w:p w:rsidR="00FC3324" w:rsidRPr="00FC3324" w:rsidRDefault="009B6F8B" w:rsidP="00FC3324">
      <w:pPr>
        <w:suppressAutoHyphens/>
        <w:autoSpaceDE w:val="0"/>
        <w:autoSpaceDN w:val="0"/>
        <w:adjustRightInd w:val="0"/>
        <w:ind w:left="21"/>
        <w:rPr>
          <w:color w:val="000000"/>
        </w:rPr>
      </w:pPr>
      <w:r>
        <w:rPr>
          <w:noProof/>
          <w:color w:val="000000"/>
          <w:lang w:eastAsia="en-GB"/>
        </w:rPr>
        <w:drawing>
          <wp:anchor distT="0" distB="0" distL="114300" distR="114300" simplePos="0" relativeHeight="251686912" behindDoc="1" locked="0" layoutInCell="1" allowOverlap="1" wp14:anchorId="72B0917B" wp14:editId="7ACA12E4">
            <wp:simplePos x="0" y="0"/>
            <wp:positionH relativeFrom="column">
              <wp:posOffset>4081780</wp:posOffset>
            </wp:positionH>
            <wp:positionV relativeFrom="paragraph">
              <wp:posOffset>84455</wp:posOffset>
            </wp:positionV>
            <wp:extent cx="2058670" cy="1594485"/>
            <wp:effectExtent l="0" t="0" r="0" b="5715"/>
            <wp:wrapThrough wrapText="bothSides">
              <wp:wrapPolygon edited="0">
                <wp:start x="9994" y="0"/>
                <wp:lineTo x="2998" y="6968"/>
                <wp:lineTo x="0" y="10323"/>
                <wp:lineTo x="0" y="11097"/>
                <wp:lineTo x="3598" y="16516"/>
                <wp:lineTo x="3798" y="18581"/>
                <wp:lineTo x="6596" y="20645"/>
                <wp:lineTo x="10194" y="21419"/>
                <wp:lineTo x="11193" y="21419"/>
                <wp:lineTo x="14391" y="20645"/>
                <wp:lineTo x="17589" y="18323"/>
                <wp:lineTo x="17589" y="16516"/>
                <wp:lineTo x="20188" y="12387"/>
                <wp:lineTo x="21387" y="11097"/>
                <wp:lineTo x="21387" y="10323"/>
                <wp:lineTo x="19988" y="7742"/>
                <wp:lineTo x="18988" y="6710"/>
                <wp:lineTo x="15390" y="4129"/>
                <wp:lineTo x="11193" y="0"/>
                <wp:lineTo x="9994" y="0"/>
              </wp:wrapPolygon>
            </wp:wrapThrough>
            <wp:docPr id="26" name="Picture 26" descr="C:\Documents and Settings\RS\Local Settings\Temporary Internet Files\Content.IE5\9RGBIF6M\Dra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S\Local Settings\Temporary Internet Files\Content.IE5\9RGBIF6M\Drama[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8670"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324" w:rsidRPr="00FC3324">
        <w:rPr>
          <w:color w:val="000000"/>
        </w:rPr>
        <w:t xml:space="preserve">Are you imaginative?  Do you want to develop your creativity? </w:t>
      </w:r>
    </w:p>
    <w:p w:rsidR="00FC3324" w:rsidRPr="00FC3324" w:rsidRDefault="00020CAB" w:rsidP="00FC3324">
      <w:pPr>
        <w:suppressAutoHyphens/>
        <w:autoSpaceDE w:val="0"/>
        <w:autoSpaceDN w:val="0"/>
        <w:adjustRightInd w:val="0"/>
        <w:ind w:left="21" w:firstLine="26"/>
        <w:rPr>
          <w:color w:val="000000"/>
        </w:rPr>
      </w:pPr>
      <w:r>
        <w:rPr>
          <w:color w:val="000000"/>
        </w:rPr>
        <w:t xml:space="preserve">Do you </w:t>
      </w:r>
      <w:proofErr w:type="gramStart"/>
      <w:r>
        <w:rPr>
          <w:color w:val="000000"/>
        </w:rPr>
        <w:t>enjoy:</w:t>
      </w:r>
      <w:proofErr w:type="gramEnd"/>
    </w:p>
    <w:p w:rsidR="00FC3324" w:rsidRPr="00FC3324" w:rsidRDefault="00FC3324" w:rsidP="00FC3324">
      <w:pPr>
        <w:pStyle w:val="ListParagraph"/>
        <w:numPr>
          <w:ilvl w:val="0"/>
          <w:numId w:val="13"/>
        </w:numPr>
        <w:autoSpaceDE w:val="0"/>
        <w:autoSpaceDN w:val="0"/>
        <w:adjustRightInd w:val="0"/>
        <w:spacing w:after="0" w:line="240" w:lineRule="auto"/>
        <w:ind w:left="884" w:hanging="357"/>
        <w:rPr>
          <w:rFonts w:ascii="Arial" w:hAnsi="Arial" w:cs="Arial"/>
          <w:color w:val="000000"/>
        </w:rPr>
      </w:pPr>
      <w:r w:rsidRPr="00FC3324">
        <w:rPr>
          <w:rFonts w:ascii="Arial" w:hAnsi="Arial" w:cs="Arial"/>
          <w:color w:val="000000"/>
        </w:rPr>
        <w:t xml:space="preserve">expressing yourself in an active and exciting way </w:t>
      </w:r>
    </w:p>
    <w:p w:rsidR="00FC3324" w:rsidRPr="00FC3324" w:rsidRDefault="00FC3324" w:rsidP="00FC3324">
      <w:pPr>
        <w:pStyle w:val="ListParagraph"/>
        <w:numPr>
          <w:ilvl w:val="0"/>
          <w:numId w:val="13"/>
        </w:numPr>
        <w:autoSpaceDE w:val="0"/>
        <w:autoSpaceDN w:val="0"/>
        <w:adjustRightInd w:val="0"/>
        <w:spacing w:after="0" w:line="240" w:lineRule="auto"/>
        <w:ind w:left="884" w:hanging="357"/>
        <w:rPr>
          <w:rFonts w:ascii="Arial" w:hAnsi="Arial" w:cs="Arial"/>
          <w:color w:val="000000"/>
        </w:rPr>
      </w:pPr>
      <w:r w:rsidRPr="00FC3324">
        <w:rPr>
          <w:rFonts w:ascii="Arial" w:hAnsi="Arial" w:cs="Arial"/>
          <w:color w:val="000000"/>
        </w:rPr>
        <w:t xml:space="preserve">working in a group </w:t>
      </w:r>
    </w:p>
    <w:p w:rsidR="00FC3324" w:rsidRPr="00FC3324" w:rsidRDefault="00FC3324" w:rsidP="00FC3324">
      <w:pPr>
        <w:pStyle w:val="ListParagraph"/>
        <w:numPr>
          <w:ilvl w:val="0"/>
          <w:numId w:val="13"/>
        </w:numPr>
        <w:autoSpaceDE w:val="0"/>
        <w:autoSpaceDN w:val="0"/>
        <w:adjustRightInd w:val="0"/>
        <w:spacing w:after="0" w:line="240" w:lineRule="auto"/>
        <w:ind w:left="884" w:hanging="357"/>
        <w:rPr>
          <w:rFonts w:ascii="Arial" w:hAnsi="Arial" w:cs="Arial"/>
          <w:color w:val="000000"/>
        </w:rPr>
      </w:pPr>
      <w:r w:rsidRPr="00FC3324">
        <w:rPr>
          <w:rFonts w:ascii="Arial" w:hAnsi="Arial" w:cs="Arial"/>
          <w:color w:val="000000"/>
        </w:rPr>
        <w:t>contributing your ideas and taking on board those of others</w:t>
      </w:r>
    </w:p>
    <w:p w:rsidR="00FC3324" w:rsidRPr="00FC3324" w:rsidRDefault="00FC3324" w:rsidP="00FC3324">
      <w:pPr>
        <w:pStyle w:val="ListParagraph"/>
        <w:numPr>
          <w:ilvl w:val="0"/>
          <w:numId w:val="13"/>
        </w:numPr>
        <w:autoSpaceDE w:val="0"/>
        <w:autoSpaceDN w:val="0"/>
        <w:adjustRightInd w:val="0"/>
        <w:spacing w:after="0" w:line="240" w:lineRule="auto"/>
        <w:ind w:left="884" w:hanging="357"/>
        <w:rPr>
          <w:rFonts w:ascii="Arial" w:hAnsi="Arial" w:cs="Arial"/>
          <w:color w:val="000000"/>
        </w:rPr>
      </w:pPr>
      <w:r w:rsidRPr="00FC3324">
        <w:rPr>
          <w:rFonts w:ascii="Arial" w:hAnsi="Arial" w:cs="Arial"/>
          <w:color w:val="000000"/>
        </w:rPr>
        <w:t>exploring ideas by putting yourself in other people’s shoes</w:t>
      </w:r>
    </w:p>
    <w:p w:rsidR="00FC3324" w:rsidRPr="00FC3324" w:rsidRDefault="00FC3324" w:rsidP="00FC3324">
      <w:pPr>
        <w:pStyle w:val="ListParagraph"/>
        <w:numPr>
          <w:ilvl w:val="0"/>
          <w:numId w:val="13"/>
        </w:numPr>
        <w:autoSpaceDE w:val="0"/>
        <w:autoSpaceDN w:val="0"/>
        <w:adjustRightInd w:val="0"/>
        <w:spacing w:after="0" w:line="240" w:lineRule="auto"/>
        <w:ind w:left="884" w:hanging="357"/>
        <w:rPr>
          <w:rFonts w:ascii="Arial" w:hAnsi="Arial" w:cs="Arial"/>
          <w:color w:val="000000"/>
        </w:rPr>
      </w:pPr>
      <w:r w:rsidRPr="00FC3324">
        <w:rPr>
          <w:rFonts w:ascii="Arial" w:hAnsi="Arial" w:cs="Arial"/>
          <w:color w:val="000000"/>
        </w:rPr>
        <w:t xml:space="preserve">playing many parts in different imaginary situations </w:t>
      </w:r>
    </w:p>
    <w:p w:rsidR="00FC3324" w:rsidRPr="00FC3324" w:rsidRDefault="00FC3324" w:rsidP="00FC3324">
      <w:pPr>
        <w:pStyle w:val="ListParagraph"/>
        <w:numPr>
          <w:ilvl w:val="0"/>
          <w:numId w:val="13"/>
        </w:numPr>
        <w:autoSpaceDE w:val="0"/>
        <w:autoSpaceDN w:val="0"/>
        <w:adjustRightInd w:val="0"/>
        <w:spacing w:after="0" w:line="240" w:lineRule="auto"/>
        <w:ind w:left="884" w:hanging="357"/>
        <w:rPr>
          <w:rFonts w:ascii="Arial" w:hAnsi="Arial" w:cs="Arial"/>
          <w:color w:val="000000"/>
        </w:rPr>
      </w:pPr>
      <w:r w:rsidRPr="00FC3324">
        <w:rPr>
          <w:rFonts w:ascii="Arial" w:hAnsi="Arial" w:cs="Arial"/>
          <w:color w:val="000000"/>
        </w:rPr>
        <w:t>creating your own drama work</w:t>
      </w:r>
    </w:p>
    <w:p w:rsidR="00FC3324" w:rsidRPr="00FC3324" w:rsidRDefault="00FC3324" w:rsidP="00FC3324">
      <w:pPr>
        <w:pStyle w:val="ListParagraph"/>
        <w:numPr>
          <w:ilvl w:val="0"/>
          <w:numId w:val="13"/>
        </w:numPr>
        <w:autoSpaceDE w:val="0"/>
        <w:autoSpaceDN w:val="0"/>
        <w:adjustRightInd w:val="0"/>
        <w:spacing w:after="0" w:line="240" w:lineRule="auto"/>
        <w:ind w:left="884" w:hanging="357"/>
        <w:rPr>
          <w:rFonts w:ascii="Arial" w:hAnsi="Arial" w:cs="Arial"/>
          <w:color w:val="000000"/>
        </w:rPr>
      </w:pPr>
      <w:r w:rsidRPr="00FC3324">
        <w:rPr>
          <w:rFonts w:ascii="Arial" w:hAnsi="Arial" w:cs="Arial"/>
          <w:color w:val="000000"/>
        </w:rPr>
        <w:t>looking at plays written by other people</w:t>
      </w:r>
    </w:p>
    <w:p w:rsidR="00FC3324" w:rsidRPr="00FC3324" w:rsidRDefault="00FC3324" w:rsidP="00FC3324">
      <w:pPr>
        <w:pStyle w:val="ListParagraph"/>
        <w:numPr>
          <w:ilvl w:val="0"/>
          <w:numId w:val="13"/>
        </w:numPr>
        <w:autoSpaceDE w:val="0"/>
        <w:autoSpaceDN w:val="0"/>
        <w:adjustRightInd w:val="0"/>
        <w:spacing w:after="0" w:line="240" w:lineRule="auto"/>
        <w:ind w:left="884" w:hanging="357"/>
        <w:rPr>
          <w:rFonts w:ascii="Arial" w:hAnsi="Arial" w:cs="Arial"/>
          <w:color w:val="000000"/>
        </w:rPr>
      </w:pPr>
      <w:r w:rsidRPr="00FC3324">
        <w:rPr>
          <w:rFonts w:ascii="Arial" w:hAnsi="Arial" w:cs="Arial"/>
          <w:color w:val="000000"/>
        </w:rPr>
        <w:t>learning about creating a character and playing this character in performance</w:t>
      </w:r>
    </w:p>
    <w:p w:rsidR="00FC3324" w:rsidRPr="00FC3324" w:rsidRDefault="00FC3324" w:rsidP="00FC3324">
      <w:pPr>
        <w:pStyle w:val="ListParagraph"/>
        <w:numPr>
          <w:ilvl w:val="0"/>
          <w:numId w:val="13"/>
        </w:numPr>
        <w:autoSpaceDE w:val="0"/>
        <w:autoSpaceDN w:val="0"/>
        <w:adjustRightInd w:val="0"/>
        <w:spacing w:after="0" w:line="240" w:lineRule="auto"/>
        <w:ind w:left="884" w:hanging="357"/>
        <w:rPr>
          <w:rFonts w:ascii="Arial" w:hAnsi="Arial" w:cs="Arial"/>
          <w:color w:val="000000"/>
        </w:rPr>
      </w:pPr>
      <w:r w:rsidRPr="00FC3324">
        <w:rPr>
          <w:rFonts w:ascii="Arial" w:hAnsi="Arial" w:cs="Arial"/>
          <w:color w:val="000000"/>
        </w:rPr>
        <w:t>watching live performances</w:t>
      </w:r>
    </w:p>
    <w:p w:rsidR="00FC3324" w:rsidRPr="00FC3324" w:rsidRDefault="00FC3324" w:rsidP="00FC3324">
      <w:pPr>
        <w:suppressAutoHyphens/>
        <w:autoSpaceDE w:val="0"/>
        <w:autoSpaceDN w:val="0"/>
        <w:adjustRightInd w:val="0"/>
        <w:ind w:left="21"/>
        <w:rPr>
          <w:b/>
          <w:bCs/>
          <w:color w:val="000000"/>
        </w:rPr>
      </w:pPr>
      <w:r w:rsidRPr="00FC3324">
        <w:rPr>
          <w:b/>
          <w:bCs/>
          <w:color w:val="000000"/>
        </w:rPr>
        <w:t>Then this course is for you!</w:t>
      </w:r>
    </w:p>
    <w:p w:rsidR="00FC3324" w:rsidRPr="00FC3324" w:rsidRDefault="00FC3324" w:rsidP="00FC3324">
      <w:pPr>
        <w:suppressAutoHyphens/>
        <w:autoSpaceDE w:val="0"/>
        <w:autoSpaceDN w:val="0"/>
        <w:adjustRightInd w:val="0"/>
        <w:ind w:left="21" w:firstLine="26"/>
        <w:rPr>
          <w:color w:val="000000"/>
        </w:rPr>
      </w:pPr>
    </w:p>
    <w:p w:rsidR="00FC3324" w:rsidRPr="00FC3324" w:rsidRDefault="00FC3324" w:rsidP="00FC3324">
      <w:pPr>
        <w:suppressAutoHyphens/>
        <w:autoSpaceDE w:val="0"/>
        <w:autoSpaceDN w:val="0"/>
        <w:adjustRightInd w:val="0"/>
        <w:ind w:left="21"/>
        <w:rPr>
          <w:color w:val="000000"/>
        </w:rPr>
      </w:pPr>
      <w:r w:rsidRPr="00FC3324">
        <w:rPr>
          <w:color w:val="000000"/>
        </w:rPr>
        <w:t>Over the two year course you will work in groups to explore new techniques, ideas, issues and stories; explore scripts and how they might be staged; devise pieces of drama inspired by many different stimuli materials, including images, music and objects; keep a record of your understanding and ideas in a written drama log and visit the theatre to explore how productions create meaning.</w:t>
      </w:r>
    </w:p>
    <w:p w:rsidR="00FC3324" w:rsidRPr="00FC3324" w:rsidRDefault="00FC3324" w:rsidP="00FC3324">
      <w:pPr>
        <w:suppressAutoHyphens/>
        <w:autoSpaceDE w:val="0"/>
        <w:autoSpaceDN w:val="0"/>
        <w:adjustRightInd w:val="0"/>
        <w:ind w:left="21" w:firstLine="26"/>
        <w:rPr>
          <w:color w:val="000000"/>
        </w:rPr>
      </w:pPr>
    </w:p>
    <w:p w:rsidR="00FC3324" w:rsidRPr="00FC3324" w:rsidRDefault="00FC3324" w:rsidP="00FC3324">
      <w:pPr>
        <w:suppressAutoHyphens/>
        <w:autoSpaceDE w:val="0"/>
        <w:autoSpaceDN w:val="0"/>
        <w:adjustRightInd w:val="0"/>
        <w:ind w:left="21"/>
        <w:rPr>
          <w:color w:val="000000"/>
        </w:rPr>
      </w:pPr>
      <w:r w:rsidRPr="00FC3324">
        <w:rPr>
          <w:color w:val="000000"/>
        </w:rPr>
        <w:t xml:space="preserve">The syllabus is divided into 3 components: </w:t>
      </w:r>
    </w:p>
    <w:p w:rsidR="00FC3324" w:rsidRPr="00FC3324" w:rsidRDefault="00FC3324" w:rsidP="00FC3324">
      <w:pPr>
        <w:suppressAutoHyphens/>
        <w:autoSpaceDE w:val="0"/>
        <w:autoSpaceDN w:val="0"/>
        <w:adjustRightInd w:val="0"/>
        <w:ind w:left="21" w:firstLine="26"/>
        <w:rPr>
          <w:b/>
          <w:bCs/>
          <w:color w:val="000000"/>
        </w:rPr>
      </w:pPr>
    </w:p>
    <w:p w:rsidR="00FC3324" w:rsidRPr="00FC3324" w:rsidRDefault="00FC3324" w:rsidP="00FC3324">
      <w:pPr>
        <w:suppressAutoHyphens/>
        <w:autoSpaceDE w:val="0"/>
        <w:autoSpaceDN w:val="0"/>
        <w:adjustRightInd w:val="0"/>
        <w:ind w:left="21"/>
        <w:rPr>
          <w:b/>
          <w:bCs/>
          <w:color w:val="000000"/>
        </w:rPr>
      </w:pPr>
      <w:r w:rsidRPr="00FC3324">
        <w:rPr>
          <w:b/>
          <w:bCs/>
          <w:color w:val="000000"/>
        </w:rPr>
        <w:t>Component 1: Understanding Drama 40%</w:t>
      </w:r>
    </w:p>
    <w:p w:rsidR="00FC3324" w:rsidRPr="00FC3324" w:rsidRDefault="00FC3324" w:rsidP="00FC3324">
      <w:pPr>
        <w:suppressAutoHyphens/>
        <w:autoSpaceDE w:val="0"/>
        <w:autoSpaceDN w:val="0"/>
        <w:adjustRightInd w:val="0"/>
        <w:ind w:left="21"/>
        <w:rPr>
          <w:color w:val="000000"/>
        </w:rPr>
      </w:pPr>
      <w:r w:rsidRPr="00FC3324">
        <w:rPr>
          <w:color w:val="000000"/>
        </w:rPr>
        <w:t xml:space="preserve">There are two areas of study for this component. You will participate in practical workshops exploring a set play text </w:t>
      </w:r>
      <w:r w:rsidR="00A55192">
        <w:rPr>
          <w:color w:val="000000"/>
        </w:rPr>
        <w:t xml:space="preserve">(Blood Brothers) </w:t>
      </w:r>
      <w:r w:rsidRPr="00FC3324">
        <w:rPr>
          <w:color w:val="000000"/>
        </w:rPr>
        <w:t>and evaluate and analyse a live theatre production you have seen. Your knowledge and understanding will be assessed through a 1hr 45min written exam.</w:t>
      </w:r>
    </w:p>
    <w:p w:rsidR="00FC3324" w:rsidRPr="00FC3324" w:rsidRDefault="00FC3324" w:rsidP="00FC3324">
      <w:pPr>
        <w:suppressAutoHyphens/>
        <w:autoSpaceDE w:val="0"/>
        <w:autoSpaceDN w:val="0"/>
        <w:adjustRightInd w:val="0"/>
        <w:ind w:left="21" w:firstLine="26"/>
        <w:rPr>
          <w:b/>
          <w:bCs/>
          <w:color w:val="000000"/>
        </w:rPr>
      </w:pPr>
    </w:p>
    <w:p w:rsidR="00FC3324" w:rsidRPr="00FC3324" w:rsidRDefault="00FC3324" w:rsidP="00FC3324">
      <w:pPr>
        <w:suppressAutoHyphens/>
        <w:autoSpaceDE w:val="0"/>
        <w:autoSpaceDN w:val="0"/>
        <w:adjustRightInd w:val="0"/>
        <w:rPr>
          <w:b/>
          <w:bCs/>
          <w:color w:val="000000"/>
        </w:rPr>
      </w:pPr>
      <w:r w:rsidRPr="00FC3324">
        <w:rPr>
          <w:b/>
          <w:bCs/>
          <w:color w:val="000000"/>
        </w:rPr>
        <w:t>Component 2: Devising Drama 40%</w:t>
      </w:r>
    </w:p>
    <w:p w:rsidR="00FC3324" w:rsidRPr="00FC3324" w:rsidRDefault="00FC3324" w:rsidP="00FC3324">
      <w:pPr>
        <w:suppressAutoHyphens/>
        <w:autoSpaceDE w:val="0"/>
        <w:autoSpaceDN w:val="0"/>
        <w:adjustRightInd w:val="0"/>
        <w:rPr>
          <w:color w:val="000000"/>
        </w:rPr>
      </w:pPr>
      <w:r w:rsidRPr="00FC3324">
        <w:rPr>
          <w:color w:val="000000"/>
        </w:rPr>
        <w:t>There are two assessment tasks to be completed for this component. You will work in small groups to create and develop ideas from different stimulus materials, such as images, poems or music. You will be expected to research your topic, develop your own ideas, collaborate with others, rehearse and refine your work and evaluate the process of creating your devised drama. This task will be assessed through a written devising log. You will also be assessed on the final performance of your piece of meaningful drama. This will be filmed and sent to a moderator.</w:t>
      </w:r>
    </w:p>
    <w:p w:rsidR="00FC3324" w:rsidRPr="00FC3324" w:rsidRDefault="00FC3324" w:rsidP="00FC3324">
      <w:pPr>
        <w:suppressAutoHyphens/>
        <w:autoSpaceDE w:val="0"/>
        <w:autoSpaceDN w:val="0"/>
        <w:adjustRightInd w:val="0"/>
        <w:ind w:left="21" w:firstLine="26"/>
        <w:rPr>
          <w:b/>
          <w:bCs/>
          <w:color w:val="000000"/>
        </w:rPr>
      </w:pPr>
    </w:p>
    <w:p w:rsidR="00FC3324" w:rsidRPr="00FC3324" w:rsidRDefault="00FC3324" w:rsidP="00FC3324">
      <w:pPr>
        <w:suppressAutoHyphens/>
        <w:autoSpaceDE w:val="0"/>
        <w:autoSpaceDN w:val="0"/>
        <w:adjustRightInd w:val="0"/>
        <w:ind w:left="21"/>
        <w:rPr>
          <w:b/>
          <w:bCs/>
          <w:color w:val="000000"/>
        </w:rPr>
      </w:pPr>
      <w:r w:rsidRPr="00FC3324">
        <w:rPr>
          <w:b/>
          <w:bCs/>
          <w:color w:val="000000"/>
        </w:rPr>
        <w:t>Component 3: Text in practice 20%</w:t>
      </w:r>
    </w:p>
    <w:p w:rsidR="00FC3324" w:rsidRPr="00FC3324" w:rsidRDefault="00FC3324" w:rsidP="00FC3324">
      <w:pPr>
        <w:suppressAutoHyphens/>
        <w:autoSpaceDE w:val="0"/>
        <w:autoSpaceDN w:val="0"/>
        <w:adjustRightInd w:val="0"/>
        <w:ind w:left="21"/>
        <w:rPr>
          <w:b/>
          <w:bCs/>
          <w:color w:val="000000"/>
        </w:rPr>
      </w:pPr>
      <w:r w:rsidRPr="00FC3324">
        <w:rPr>
          <w:color w:val="000000"/>
        </w:rPr>
        <w:t>There are two assessment tasks to be completed for this component. You will work in small groups to rehearse and perform two key extracts from a play of your choice. You will explore the entire text in your group and choose extracts which are pivotal to the plot, characters or themes of the play. You will be assessed by a visiting examiner.</w:t>
      </w:r>
    </w:p>
    <w:p w:rsidR="00FC3324" w:rsidRPr="00FC3324" w:rsidRDefault="00FC3324" w:rsidP="00FC3324">
      <w:pPr>
        <w:suppressAutoHyphens/>
        <w:autoSpaceDE w:val="0"/>
        <w:autoSpaceDN w:val="0"/>
        <w:adjustRightInd w:val="0"/>
        <w:ind w:left="21" w:firstLine="26"/>
        <w:rPr>
          <w:b/>
          <w:bCs/>
          <w:color w:val="000000"/>
        </w:rPr>
      </w:pPr>
    </w:p>
    <w:p w:rsidR="00FC3324" w:rsidRPr="00FC3324" w:rsidRDefault="00FC3324" w:rsidP="00FC3324">
      <w:pPr>
        <w:suppressAutoHyphens/>
        <w:autoSpaceDE w:val="0"/>
        <w:autoSpaceDN w:val="0"/>
        <w:adjustRightInd w:val="0"/>
        <w:ind w:left="21"/>
        <w:rPr>
          <w:b/>
          <w:bCs/>
          <w:color w:val="000000"/>
        </w:rPr>
      </w:pPr>
      <w:r w:rsidRPr="00FC3324">
        <w:rPr>
          <w:b/>
          <w:bCs/>
          <w:color w:val="000000"/>
        </w:rPr>
        <w:t>Further Information</w:t>
      </w:r>
    </w:p>
    <w:p w:rsidR="00FC3324" w:rsidRPr="00FC3324" w:rsidRDefault="00FC3324" w:rsidP="00FC3324">
      <w:pPr>
        <w:suppressAutoHyphens/>
        <w:autoSpaceDE w:val="0"/>
        <w:autoSpaceDN w:val="0"/>
        <w:adjustRightInd w:val="0"/>
        <w:ind w:left="21"/>
        <w:rPr>
          <w:color w:val="000000"/>
        </w:rPr>
      </w:pPr>
      <w:r w:rsidRPr="00FC3324">
        <w:rPr>
          <w:color w:val="000000"/>
        </w:rPr>
        <w:t>When an employer sees GCSE Drama</w:t>
      </w:r>
      <w:r w:rsidRPr="00FC3324">
        <w:rPr>
          <w:b/>
          <w:bCs/>
          <w:color w:val="000000"/>
        </w:rPr>
        <w:t xml:space="preserve"> </w:t>
      </w:r>
      <w:r w:rsidRPr="00FC3324">
        <w:rPr>
          <w:color w:val="000000"/>
        </w:rPr>
        <w:t>on an application form, they see a person who is confident, with excellent communication and problem solving skills, with the ability to work as part of a team. Drama will help you with interviews for Universities and jobs.  In any work place you will need to work with others, and speak confidently.  Drama helps you to develop these skills.</w:t>
      </w:r>
    </w:p>
    <w:p w:rsidR="00BF4FE8" w:rsidRPr="00FC3324" w:rsidRDefault="00BF4FE8">
      <w:pPr>
        <w:rPr>
          <w:b/>
          <w:bCs/>
          <w:color w:val="000000"/>
        </w:rPr>
      </w:pPr>
      <w:r w:rsidRPr="00FC3324">
        <w:rPr>
          <w:b/>
          <w:bCs/>
          <w:color w:val="000000"/>
        </w:rPr>
        <w:br w:type="page"/>
      </w:r>
    </w:p>
    <w:p w:rsidR="00706405" w:rsidRDefault="00706405" w:rsidP="009A7230">
      <w:pPr>
        <w:jc w:val="center"/>
        <w:rPr>
          <w:b/>
          <w:bCs/>
          <w:color w:val="000000"/>
        </w:rPr>
      </w:pPr>
    </w:p>
    <w:p w:rsidR="00706405" w:rsidRDefault="00706405" w:rsidP="009A7230">
      <w:pPr>
        <w:jc w:val="center"/>
        <w:rPr>
          <w:b/>
          <w:bCs/>
          <w:color w:val="000000"/>
        </w:rPr>
      </w:pPr>
    </w:p>
    <w:p w:rsidR="00BF4FE8" w:rsidRPr="004C19CE" w:rsidRDefault="00BF4FE8" w:rsidP="009A7230">
      <w:pPr>
        <w:jc w:val="center"/>
        <w:rPr>
          <w:b/>
          <w:bCs/>
          <w:color w:val="000000"/>
          <w:sz w:val="32"/>
          <w:szCs w:val="32"/>
        </w:rPr>
      </w:pPr>
      <w:r w:rsidRPr="004C19CE">
        <w:rPr>
          <w:b/>
          <w:bCs/>
          <w:color w:val="000000"/>
          <w:sz w:val="32"/>
          <w:szCs w:val="32"/>
        </w:rPr>
        <w:t xml:space="preserve">MUSIC  </w:t>
      </w:r>
    </w:p>
    <w:p w:rsidR="00BF4FE8" w:rsidRPr="00706405" w:rsidRDefault="00BF4FE8" w:rsidP="009A7230">
      <w:pPr>
        <w:jc w:val="center"/>
        <w:rPr>
          <w:b/>
          <w:bCs/>
          <w:color w:val="000000"/>
        </w:rPr>
      </w:pPr>
    </w:p>
    <w:p w:rsidR="00FC3324" w:rsidRPr="00706405" w:rsidRDefault="00FC3324" w:rsidP="00FC3324">
      <w:pPr>
        <w:widowControl w:val="0"/>
        <w:suppressAutoHyphens/>
        <w:autoSpaceDE w:val="0"/>
        <w:autoSpaceDN w:val="0"/>
        <w:adjustRightInd w:val="0"/>
        <w:ind w:left="170"/>
        <w:rPr>
          <w:color w:val="000000"/>
        </w:rPr>
      </w:pPr>
      <w:r w:rsidRPr="00706405">
        <w:rPr>
          <w:color w:val="000000"/>
        </w:rPr>
        <w:t xml:space="preserve">Music is an engaging and challenging GCSE course for students wishing to develop their performance, composition and listening skills.  There is an equal balance of theoretical and practical based elements within the course.  You must be willing and able to perform on your instrument as well as be open minded to listening to and learning about a wide range of musical styles and genres.  The ability to read and notate music is highly beneficial; it is essential that you are prepared to develop your skills in this. </w:t>
      </w:r>
    </w:p>
    <w:p w:rsidR="00FC3324" w:rsidRPr="00706405" w:rsidRDefault="00FC3324" w:rsidP="00FC3324">
      <w:pPr>
        <w:widowControl w:val="0"/>
        <w:suppressAutoHyphens/>
        <w:autoSpaceDE w:val="0"/>
        <w:autoSpaceDN w:val="0"/>
        <w:adjustRightInd w:val="0"/>
        <w:ind w:left="170"/>
        <w:rPr>
          <w:color w:val="000000"/>
        </w:rPr>
      </w:pPr>
    </w:p>
    <w:p w:rsidR="00FC3324" w:rsidRPr="00706405" w:rsidRDefault="00FC3324" w:rsidP="00FC3324">
      <w:pPr>
        <w:widowControl w:val="0"/>
        <w:suppressAutoHyphens/>
        <w:autoSpaceDE w:val="0"/>
        <w:autoSpaceDN w:val="0"/>
        <w:adjustRightInd w:val="0"/>
        <w:ind w:left="170"/>
        <w:rPr>
          <w:color w:val="000000"/>
        </w:rPr>
      </w:pPr>
      <w:r w:rsidRPr="00706405">
        <w:rPr>
          <w:b/>
          <w:bCs/>
          <w:color w:val="000000"/>
        </w:rPr>
        <w:t>Edexcel GCSE Music consists of three units:</w:t>
      </w:r>
    </w:p>
    <w:p w:rsidR="00FC3324" w:rsidRPr="00706405" w:rsidRDefault="00FC3324" w:rsidP="00FC3324">
      <w:pPr>
        <w:widowControl w:val="0"/>
        <w:suppressAutoHyphens/>
        <w:autoSpaceDE w:val="0"/>
        <w:autoSpaceDN w:val="0"/>
        <w:adjustRightInd w:val="0"/>
        <w:ind w:left="170"/>
        <w:rPr>
          <w:color w:val="000000"/>
        </w:rPr>
      </w:pPr>
    </w:p>
    <w:p w:rsidR="00FC3324" w:rsidRPr="00706405" w:rsidRDefault="00FC3324" w:rsidP="00FC3324">
      <w:pPr>
        <w:widowControl w:val="0"/>
        <w:suppressAutoHyphens/>
        <w:autoSpaceDE w:val="0"/>
        <w:autoSpaceDN w:val="0"/>
        <w:adjustRightInd w:val="0"/>
        <w:ind w:left="170"/>
        <w:rPr>
          <w:b/>
          <w:bCs/>
          <w:color w:val="000000"/>
        </w:rPr>
      </w:pPr>
      <w:r w:rsidRPr="00706405">
        <w:rPr>
          <w:b/>
          <w:bCs/>
          <w:color w:val="000000"/>
        </w:rPr>
        <w:t>Unit 1 – Performing (30%)</w:t>
      </w:r>
    </w:p>
    <w:p w:rsidR="00FC3324" w:rsidRPr="00706405" w:rsidRDefault="00FC3324" w:rsidP="00FC3324">
      <w:pPr>
        <w:widowControl w:val="0"/>
        <w:suppressAutoHyphens/>
        <w:autoSpaceDE w:val="0"/>
        <w:autoSpaceDN w:val="0"/>
        <w:adjustRightInd w:val="0"/>
        <w:ind w:left="170"/>
        <w:rPr>
          <w:color w:val="000000"/>
        </w:rPr>
      </w:pPr>
      <w:r w:rsidRPr="00706405">
        <w:rPr>
          <w:color w:val="000000"/>
        </w:rPr>
        <w:t>You will prepare a performance programme totalling</w:t>
      </w:r>
      <w:r w:rsidR="00A55192" w:rsidRPr="00706405">
        <w:rPr>
          <w:color w:val="000000"/>
        </w:rPr>
        <w:t xml:space="preserve"> at least</w:t>
      </w:r>
      <w:r w:rsidRPr="00706405">
        <w:rPr>
          <w:color w:val="000000"/>
        </w:rPr>
        <w:t xml:space="preserve"> 4 minutes.  This programme will consist of at least 1 solo piece and at least 1 ensemble piece which feature you on any instrument (including voice).  The guideline standard for repertoire is grade 4; we will advise you on choosing pieces of a suitable standard.  The performance </w:t>
      </w:r>
      <w:r w:rsidR="00F33CBE" w:rsidRPr="00706405">
        <w:rPr>
          <w:color w:val="000000"/>
        </w:rPr>
        <w:t>recordings will be made during Y</w:t>
      </w:r>
      <w:r w:rsidRPr="00706405">
        <w:rPr>
          <w:color w:val="000000"/>
        </w:rPr>
        <w:t xml:space="preserve">ear 11; performances will be internally assessed and externally moderated.   It is hugely valuable if students are able to have instrumental or vocal lessons in order to gain additional specialist support for this area of the course.  Belonging to a musical ensemble such as Senior Choir, Orchestra or Guitar Legends is also strongly advisable. </w:t>
      </w:r>
      <w:r w:rsidR="00A55192" w:rsidRPr="00706405">
        <w:rPr>
          <w:color w:val="000000"/>
        </w:rPr>
        <w:t>Performance coursework will be internally assessed and externally moderated.</w:t>
      </w:r>
    </w:p>
    <w:p w:rsidR="00FC3324" w:rsidRPr="00706405" w:rsidRDefault="00FC3324" w:rsidP="00FC3324">
      <w:pPr>
        <w:widowControl w:val="0"/>
        <w:suppressAutoHyphens/>
        <w:autoSpaceDE w:val="0"/>
        <w:autoSpaceDN w:val="0"/>
        <w:adjustRightInd w:val="0"/>
        <w:ind w:left="170"/>
        <w:rPr>
          <w:color w:val="000000"/>
        </w:rPr>
      </w:pPr>
    </w:p>
    <w:p w:rsidR="00FC3324" w:rsidRPr="00706405" w:rsidRDefault="00FC3324" w:rsidP="00FC3324">
      <w:pPr>
        <w:widowControl w:val="0"/>
        <w:suppressAutoHyphens/>
        <w:autoSpaceDE w:val="0"/>
        <w:autoSpaceDN w:val="0"/>
        <w:adjustRightInd w:val="0"/>
        <w:ind w:left="170"/>
        <w:rPr>
          <w:b/>
          <w:bCs/>
          <w:color w:val="000000"/>
        </w:rPr>
      </w:pPr>
      <w:r w:rsidRPr="00706405">
        <w:rPr>
          <w:b/>
          <w:bCs/>
          <w:color w:val="000000"/>
        </w:rPr>
        <w:t>Unit 2 – Composing (30%)</w:t>
      </w:r>
    </w:p>
    <w:p w:rsidR="00FC3324" w:rsidRPr="00706405" w:rsidRDefault="00706405" w:rsidP="00FC3324">
      <w:pPr>
        <w:widowControl w:val="0"/>
        <w:suppressAutoHyphens/>
        <w:autoSpaceDE w:val="0"/>
        <w:autoSpaceDN w:val="0"/>
        <w:adjustRightInd w:val="0"/>
        <w:ind w:left="170"/>
        <w:rPr>
          <w:color w:val="000000"/>
        </w:rPr>
      </w:pPr>
      <w:r w:rsidRPr="00706405">
        <w:rPr>
          <w:noProof/>
          <w:color w:val="000000"/>
          <w:lang w:eastAsia="en-GB"/>
        </w:rPr>
        <w:drawing>
          <wp:anchor distT="0" distB="0" distL="114300" distR="114300" simplePos="0" relativeHeight="251680768" behindDoc="1" locked="0" layoutInCell="1" allowOverlap="1" wp14:anchorId="137DF410" wp14:editId="6208BC9D">
            <wp:simplePos x="0" y="0"/>
            <wp:positionH relativeFrom="column">
              <wp:posOffset>4519930</wp:posOffset>
            </wp:positionH>
            <wp:positionV relativeFrom="paragraph">
              <wp:posOffset>723900</wp:posOffset>
            </wp:positionV>
            <wp:extent cx="1306195" cy="1393190"/>
            <wp:effectExtent l="0" t="0" r="8255" b="0"/>
            <wp:wrapThrough wrapText="bothSides">
              <wp:wrapPolygon edited="0">
                <wp:start x="10711" y="0"/>
                <wp:lineTo x="6615" y="2954"/>
                <wp:lineTo x="3780" y="5612"/>
                <wp:lineTo x="3780" y="9451"/>
                <wp:lineTo x="0" y="12995"/>
                <wp:lineTo x="0" y="16244"/>
                <wp:lineTo x="3780" y="18902"/>
                <wp:lineTo x="5040" y="21265"/>
                <wp:lineTo x="7876" y="21265"/>
                <wp:lineTo x="11026" y="21265"/>
                <wp:lineTo x="19531" y="19493"/>
                <wp:lineTo x="19216" y="18902"/>
                <wp:lineTo x="21421" y="16540"/>
                <wp:lineTo x="21421" y="10928"/>
                <wp:lineTo x="18271" y="9451"/>
                <wp:lineTo x="15121" y="5612"/>
                <wp:lineTo x="14176" y="4726"/>
                <wp:lineTo x="12916" y="1181"/>
                <wp:lineTo x="12286" y="0"/>
                <wp:lineTo x="10711" y="0"/>
              </wp:wrapPolygon>
            </wp:wrapThrough>
            <wp:docPr id="20" name="Picture 20" descr="C:\Documents and Settings\RS\Local Settings\Temporary Internet Files\Content.IE5\JH7MHRN4\musica_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S\Local Settings\Temporary Internet Files\Content.IE5\JH7MHRN4\musica_60[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619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324" w:rsidRPr="00706405">
        <w:rPr>
          <w:color w:val="000000"/>
        </w:rPr>
        <w:t xml:space="preserve">You will prepare two compositions totalling 3 minutes.  This will consist of one composition in response to an exam board set brief as well as one free composition.  In the majority of cases, students notate their compositions on the Sibelius notation software you will have access to within the department.  Composition coursework will be internally assessed and externally moderated.  </w:t>
      </w:r>
    </w:p>
    <w:p w:rsidR="00FC3324" w:rsidRPr="00706405" w:rsidRDefault="00FC3324" w:rsidP="00FC3324">
      <w:pPr>
        <w:widowControl w:val="0"/>
        <w:suppressAutoHyphens/>
        <w:autoSpaceDE w:val="0"/>
        <w:autoSpaceDN w:val="0"/>
        <w:adjustRightInd w:val="0"/>
        <w:ind w:left="170"/>
        <w:rPr>
          <w:color w:val="000000"/>
        </w:rPr>
      </w:pPr>
    </w:p>
    <w:p w:rsidR="00FC3324" w:rsidRPr="00706405" w:rsidRDefault="00FC3324" w:rsidP="00FC3324">
      <w:pPr>
        <w:widowControl w:val="0"/>
        <w:suppressAutoHyphens/>
        <w:autoSpaceDE w:val="0"/>
        <w:autoSpaceDN w:val="0"/>
        <w:adjustRightInd w:val="0"/>
        <w:ind w:left="170"/>
        <w:rPr>
          <w:b/>
          <w:bCs/>
          <w:color w:val="000000"/>
        </w:rPr>
      </w:pPr>
      <w:r w:rsidRPr="00706405">
        <w:rPr>
          <w:b/>
          <w:bCs/>
          <w:color w:val="000000"/>
        </w:rPr>
        <w:t>Unit 3 – Appraising (40%)</w:t>
      </w:r>
    </w:p>
    <w:p w:rsidR="00FC3324" w:rsidRPr="00706405" w:rsidRDefault="00FC3324" w:rsidP="00FC3324">
      <w:pPr>
        <w:widowControl w:val="0"/>
        <w:suppressAutoHyphens/>
        <w:autoSpaceDE w:val="0"/>
        <w:autoSpaceDN w:val="0"/>
        <w:adjustRightInd w:val="0"/>
        <w:ind w:left="170"/>
        <w:rPr>
          <w:color w:val="000000"/>
        </w:rPr>
      </w:pPr>
      <w:r w:rsidRPr="00706405">
        <w:rPr>
          <w:color w:val="000000"/>
        </w:rPr>
        <w:t xml:space="preserve">You will study four main areas of music for this unit: </w:t>
      </w:r>
    </w:p>
    <w:p w:rsidR="00FC3324" w:rsidRPr="00706405" w:rsidRDefault="00FC3324" w:rsidP="00FC3324">
      <w:pPr>
        <w:widowControl w:val="0"/>
        <w:suppressAutoHyphens/>
        <w:autoSpaceDE w:val="0"/>
        <w:autoSpaceDN w:val="0"/>
        <w:adjustRightInd w:val="0"/>
        <w:ind w:left="170"/>
        <w:rPr>
          <w:color w:val="000000"/>
        </w:rPr>
      </w:pPr>
    </w:p>
    <w:p w:rsidR="00FC3324" w:rsidRPr="00706405" w:rsidRDefault="00FC3324" w:rsidP="00FC3324">
      <w:pPr>
        <w:widowControl w:val="0"/>
        <w:suppressAutoHyphens/>
        <w:autoSpaceDE w:val="0"/>
        <w:autoSpaceDN w:val="0"/>
        <w:adjustRightInd w:val="0"/>
        <w:ind w:left="170"/>
        <w:rPr>
          <w:color w:val="000000"/>
        </w:rPr>
      </w:pPr>
      <w:r w:rsidRPr="00706405">
        <w:rPr>
          <w:color w:val="000000"/>
        </w:rPr>
        <w:t xml:space="preserve">1.   </w:t>
      </w:r>
      <w:r w:rsidRPr="00706405">
        <w:rPr>
          <w:color w:val="000000"/>
        </w:rPr>
        <w:tab/>
        <w:t>Instrumental Music 1700-1820</w:t>
      </w:r>
    </w:p>
    <w:p w:rsidR="00FC3324" w:rsidRPr="00706405" w:rsidRDefault="00FC3324" w:rsidP="00FC3324">
      <w:pPr>
        <w:widowControl w:val="0"/>
        <w:suppressAutoHyphens/>
        <w:autoSpaceDE w:val="0"/>
        <w:autoSpaceDN w:val="0"/>
        <w:adjustRightInd w:val="0"/>
        <w:ind w:left="170"/>
        <w:rPr>
          <w:color w:val="000000"/>
        </w:rPr>
      </w:pPr>
      <w:r w:rsidRPr="00706405">
        <w:rPr>
          <w:color w:val="000000"/>
        </w:rPr>
        <w:t xml:space="preserve">2.   </w:t>
      </w:r>
      <w:r w:rsidRPr="00706405">
        <w:rPr>
          <w:color w:val="000000"/>
        </w:rPr>
        <w:tab/>
        <w:t>Vocal Music</w:t>
      </w:r>
    </w:p>
    <w:p w:rsidR="00FC3324" w:rsidRPr="00706405" w:rsidRDefault="00FC3324" w:rsidP="00FC3324">
      <w:pPr>
        <w:widowControl w:val="0"/>
        <w:suppressAutoHyphens/>
        <w:autoSpaceDE w:val="0"/>
        <w:autoSpaceDN w:val="0"/>
        <w:adjustRightInd w:val="0"/>
        <w:ind w:left="170"/>
        <w:rPr>
          <w:color w:val="000000"/>
        </w:rPr>
      </w:pPr>
      <w:r w:rsidRPr="00706405">
        <w:rPr>
          <w:color w:val="000000"/>
        </w:rPr>
        <w:t xml:space="preserve">3.   </w:t>
      </w:r>
      <w:r w:rsidRPr="00706405">
        <w:rPr>
          <w:color w:val="000000"/>
        </w:rPr>
        <w:tab/>
        <w:t>Music for Stage and Screen</w:t>
      </w:r>
    </w:p>
    <w:p w:rsidR="00FC3324" w:rsidRPr="00706405" w:rsidRDefault="00FC3324" w:rsidP="00FC3324">
      <w:pPr>
        <w:widowControl w:val="0"/>
        <w:suppressAutoHyphens/>
        <w:autoSpaceDE w:val="0"/>
        <w:autoSpaceDN w:val="0"/>
        <w:adjustRightInd w:val="0"/>
        <w:ind w:left="170"/>
        <w:rPr>
          <w:color w:val="000000"/>
        </w:rPr>
      </w:pPr>
      <w:r w:rsidRPr="00706405">
        <w:rPr>
          <w:color w:val="000000"/>
        </w:rPr>
        <w:t>4.</w:t>
      </w:r>
      <w:r w:rsidRPr="00706405">
        <w:rPr>
          <w:color w:val="000000"/>
        </w:rPr>
        <w:tab/>
        <w:t>Fusions</w:t>
      </w:r>
    </w:p>
    <w:p w:rsidR="00FC3324" w:rsidRPr="00706405" w:rsidRDefault="00FC3324" w:rsidP="00FC3324">
      <w:pPr>
        <w:widowControl w:val="0"/>
        <w:suppressAutoHyphens/>
        <w:autoSpaceDE w:val="0"/>
        <w:autoSpaceDN w:val="0"/>
        <w:adjustRightInd w:val="0"/>
        <w:ind w:left="170"/>
        <w:rPr>
          <w:color w:val="000000"/>
        </w:rPr>
      </w:pPr>
    </w:p>
    <w:p w:rsidR="00FC3324" w:rsidRDefault="00FC3324" w:rsidP="00FC3324">
      <w:pPr>
        <w:widowControl w:val="0"/>
        <w:suppressAutoHyphens/>
        <w:autoSpaceDE w:val="0"/>
        <w:autoSpaceDN w:val="0"/>
        <w:adjustRightInd w:val="0"/>
        <w:ind w:left="170"/>
        <w:rPr>
          <w:color w:val="000000"/>
        </w:rPr>
      </w:pPr>
      <w:r w:rsidRPr="00706405">
        <w:rPr>
          <w:color w:val="000000"/>
        </w:rPr>
        <w:t xml:space="preserve">Within each area of music there will be two set works which we will analyse in detail in terms of the musical elements (including harmony, melody, </w:t>
      </w:r>
      <w:r w:rsidR="00706405" w:rsidRPr="00706405">
        <w:rPr>
          <w:color w:val="000000"/>
        </w:rPr>
        <w:t>and rhythm</w:t>
      </w:r>
      <w:r w:rsidRPr="00706405">
        <w:rPr>
          <w:color w:val="000000"/>
        </w:rPr>
        <w:t xml:space="preserve">).  These set pieces are varied and accessible, ranging from </w:t>
      </w:r>
      <w:r w:rsidRPr="00706405">
        <w:rPr>
          <w:i/>
          <w:iCs/>
          <w:color w:val="000000"/>
        </w:rPr>
        <w:t>Defying Gravity</w:t>
      </w:r>
      <w:r w:rsidRPr="00706405">
        <w:rPr>
          <w:color w:val="000000"/>
        </w:rPr>
        <w:t xml:space="preserve"> (from the Stephen Schwartz musical ‘Wicked’) to </w:t>
      </w:r>
      <w:r w:rsidRPr="00706405">
        <w:rPr>
          <w:i/>
          <w:iCs/>
          <w:color w:val="000000"/>
        </w:rPr>
        <w:t xml:space="preserve">Killer Queen </w:t>
      </w:r>
      <w:r w:rsidRPr="00706405">
        <w:rPr>
          <w:color w:val="000000"/>
        </w:rPr>
        <w:t xml:space="preserve">(from the Queen album ‘Sheer Heart Attack’).  In addition to this, you will be tested on music that is related to these areas of music but has not been studied in class; to prepare for this we will listen regularly to a wide range of musical styles linked to the set works.  </w:t>
      </w:r>
    </w:p>
    <w:p w:rsidR="00706405" w:rsidRPr="00706405" w:rsidRDefault="00706405" w:rsidP="00FC3324">
      <w:pPr>
        <w:widowControl w:val="0"/>
        <w:suppressAutoHyphens/>
        <w:autoSpaceDE w:val="0"/>
        <w:autoSpaceDN w:val="0"/>
        <w:adjustRightInd w:val="0"/>
        <w:ind w:left="170"/>
        <w:rPr>
          <w:color w:val="000000"/>
        </w:rPr>
      </w:pPr>
    </w:p>
    <w:p w:rsidR="00706405" w:rsidRDefault="00706405" w:rsidP="00A55192">
      <w:pPr>
        <w:rPr>
          <w:color w:val="000000"/>
        </w:rPr>
      </w:pPr>
      <w:r>
        <w:rPr>
          <w:color w:val="000000"/>
        </w:rPr>
        <w:t xml:space="preserve">  </w:t>
      </w:r>
      <w:r w:rsidR="00A55192" w:rsidRPr="00706405">
        <w:rPr>
          <w:color w:val="000000"/>
        </w:rPr>
        <w:t xml:space="preserve">You will sit a listening exam lasting 1 hour 45 minutes at the end of year 11 in </w:t>
      </w:r>
      <w:r>
        <w:rPr>
          <w:color w:val="000000"/>
        </w:rPr>
        <w:t xml:space="preserve">which you   </w:t>
      </w:r>
    </w:p>
    <w:p w:rsidR="00BF4FE8" w:rsidRPr="00A55192" w:rsidRDefault="00706405" w:rsidP="00A55192">
      <w:pPr>
        <w:rPr>
          <w:color w:val="000000"/>
          <w:sz w:val="24"/>
          <w:szCs w:val="24"/>
        </w:rPr>
      </w:pPr>
      <w:r>
        <w:rPr>
          <w:color w:val="000000"/>
        </w:rPr>
        <w:t xml:space="preserve">  </w:t>
      </w:r>
      <w:proofErr w:type="gramStart"/>
      <w:r>
        <w:rPr>
          <w:color w:val="000000"/>
        </w:rPr>
        <w:t>will</w:t>
      </w:r>
      <w:proofErr w:type="gramEnd"/>
      <w:r>
        <w:rPr>
          <w:color w:val="000000"/>
        </w:rPr>
        <w:t xml:space="preserve"> be tested on these eight set pieces as well as some unheard listening.  </w:t>
      </w:r>
      <w:r w:rsidR="00A55192" w:rsidRPr="00706405">
        <w:rPr>
          <w:color w:val="000000"/>
        </w:rPr>
        <w:t xml:space="preserve">  </w:t>
      </w:r>
      <w:r>
        <w:rPr>
          <w:color w:val="000000"/>
        </w:rPr>
        <w:t xml:space="preserve">  </w:t>
      </w:r>
      <w:r w:rsidR="00A55192" w:rsidRPr="00706405">
        <w:rPr>
          <w:color w:val="000000"/>
        </w:rPr>
        <w:t xml:space="preserve">                             </w:t>
      </w:r>
      <w:r>
        <w:rPr>
          <w:color w:val="000000"/>
        </w:rPr>
        <w:t xml:space="preserve">                          </w:t>
      </w:r>
      <w:r w:rsidR="00BF4FE8">
        <w:rPr>
          <w:b/>
          <w:bCs/>
          <w:color w:val="000000"/>
          <w:sz w:val="32"/>
          <w:szCs w:val="32"/>
        </w:rPr>
        <w:br w:type="page"/>
      </w:r>
    </w:p>
    <w:p w:rsidR="00BF4FE8" w:rsidRDefault="00BF4FE8" w:rsidP="009A7230">
      <w:pPr>
        <w:jc w:val="center"/>
        <w:rPr>
          <w:b/>
          <w:bCs/>
          <w:color w:val="000000"/>
          <w:sz w:val="32"/>
          <w:szCs w:val="32"/>
        </w:rPr>
      </w:pPr>
      <w:r>
        <w:rPr>
          <w:b/>
          <w:bCs/>
          <w:color w:val="000000"/>
          <w:sz w:val="32"/>
          <w:szCs w:val="32"/>
        </w:rPr>
        <w:lastRenderedPageBreak/>
        <w:t>BUSINESS STUDIES</w:t>
      </w:r>
    </w:p>
    <w:p w:rsidR="00BF4FE8" w:rsidRDefault="00BF4FE8" w:rsidP="009A7230">
      <w:pPr>
        <w:jc w:val="center"/>
        <w:rPr>
          <w:b/>
          <w:bCs/>
          <w:color w:val="000000"/>
          <w:sz w:val="32"/>
          <w:szCs w:val="32"/>
        </w:rPr>
      </w:pPr>
    </w:p>
    <w:p w:rsidR="00F514DE" w:rsidRPr="00F514DE" w:rsidRDefault="00F514DE" w:rsidP="00F33CBE">
      <w:pPr>
        <w:suppressAutoHyphens/>
        <w:autoSpaceDE w:val="0"/>
        <w:autoSpaceDN w:val="0"/>
        <w:adjustRightInd w:val="0"/>
        <w:ind w:left="142" w:right="237"/>
        <w:rPr>
          <w:color w:val="000000"/>
          <w:sz w:val="24"/>
          <w:szCs w:val="24"/>
        </w:rPr>
      </w:pPr>
      <w:r w:rsidRPr="00F514DE">
        <w:rPr>
          <w:color w:val="000000"/>
          <w:sz w:val="24"/>
          <w:szCs w:val="24"/>
        </w:rPr>
        <w:t>Most of us will end up working in some form of organisation, such as a manufacturing firm, an office or retailer.</w:t>
      </w:r>
      <w:r w:rsidR="00F33CBE">
        <w:rPr>
          <w:color w:val="000000"/>
          <w:sz w:val="24"/>
          <w:szCs w:val="24"/>
        </w:rPr>
        <w:t xml:space="preserve">  </w:t>
      </w:r>
      <w:r w:rsidRPr="00F514DE">
        <w:rPr>
          <w:color w:val="000000"/>
          <w:sz w:val="24"/>
          <w:szCs w:val="24"/>
        </w:rPr>
        <w:t xml:space="preserve">Alternatively, there may be an opportunity for you to open up and run your own business.  </w:t>
      </w:r>
    </w:p>
    <w:p w:rsidR="00F514DE" w:rsidRPr="00F514DE" w:rsidRDefault="00F514DE" w:rsidP="00FC3324">
      <w:pPr>
        <w:suppressAutoHyphens/>
        <w:autoSpaceDE w:val="0"/>
        <w:autoSpaceDN w:val="0"/>
        <w:adjustRightInd w:val="0"/>
        <w:ind w:left="142"/>
        <w:rPr>
          <w:color w:val="000000"/>
          <w:sz w:val="24"/>
          <w:szCs w:val="24"/>
        </w:rPr>
      </w:pPr>
    </w:p>
    <w:p w:rsidR="00F514DE" w:rsidRPr="00F514DE" w:rsidRDefault="00F514DE" w:rsidP="00FC3324">
      <w:pPr>
        <w:suppressAutoHyphens/>
        <w:autoSpaceDE w:val="0"/>
        <w:autoSpaceDN w:val="0"/>
        <w:adjustRightInd w:val="0"/>
        <w:ind w:left="142"/>
        <w:rPr>
          <w:color w:val="000000"/>
          <w:sz w:val="24"/>
          <w:szCs w:val="24"/>
        </w:rPr>
      </w:pPr>
      <w:r w:rsidRPr="00F514DE">
        <w:rPr>
          <w:color w:val="000000"/>
          <w:sz w:val="24"/>
          <w:szCs w:val="24"/>
        </w:rPr>
        <w:t xml:space="preserve">Business Studies is an exciting subject that relates to the world of work and gives students the opportunity to develop skills that can be applied to all working roles.  Group activities, presentations, the study of job application, recruitment and selection as well as creating a business plan give students essential business skills.  The course also helps you to develop an understanding of personal finance and the external factors affecting a business such as stakeholders, the economy and the government.  </w:t>
      </w:r>
    </w:p>
    <w:p w:rsidR="00F514DE" w:rsidRPr="00F514DE" w:rsidRDefault="00F514DE" w:rsidP="00FC3324">
      <w:pPr>
        <w:suppressAutoHyphens/>
        <w:autoSpaceDE w:val="0"/>
        <w:autoSpaceDN w:val="0"/>
        <w:adjustRightInd w:val="0"/>
        <w:ind w:left="142"/>
        <w:rPr>
          <w:sz w:val="24"/>
          <w:szCs w:val="24"/>
          <w:highlight w:val="black"/>
        </w:rPr>
      </w:pPr>
    </w:p>
    <w:p w:rsidR="00F514DE" w:rsidRPr="00F514DE" w:rsidRDefault="00F514DE" w:rsidP="00FC3324">
      <w:pPr>
        <w:suppressAutoHyphens/>
        <w:autoSpaceDE w:val="0"/>
        <w:autoSpaceDN w:val="0"/>
        <w:adjustRightInd w:val="0"/>
        <w:ind w:left="142"/>
        <w:jc w:val="both"/>
        <w:rPr>
          <w:sz w:val="24"/>
          <w:szCs w:val="24"/>
        </w:rPr>
      </w:pPr>
      <w:r w:rsidRPr="00F514DE">
        <w:rPr>
          <w:sz w:val="24"/>
          <w:szCs w:val="24"/>
        </w:rPr>
        <w:t>You will examine and explore questions such as:</w:t>
      </w:r>
    </w:p>
    <w:p w:rsidR="00F514DE" w:rsidRPr="00F514DE" w:rsidRDefault="00F514DE" w:rsidP="00FC3324">
      <w:pPr>
        <w:suppressAutoHyphens/>
        <w:autoSpaceDE w:val="0"/>
        <w:autoSpaceDN w:val="0"/>
        <w:adjustRightInd w:val="0"/>
        <w:ind w:left="142"/>
        <w:rPr>
          <w:sz w:val="24"/>
          <w:szCs w:val="24"/>
        </w:rPr>
      </w:pPr>
    </w:p>
    <w:p w:rsidR="00F514DE" w:rsidRPr="00F514DE" w:rsidRDefault="00706405" w:rsidP="00FC3324">
      <w:pPr>
        <w:pStyle w:val="ListParagraph"/>
        <w:numPr>
          <w:ilvl w:val="0"/>
          <w:numId w:val="4"/>
        </w:numPr>
        <w:suppressAutoHyphens/>
        <w:autoSpaceDE w:val="0"/>
        <w:autoSpaceDN w:val="0"/>
        <w:adjustRightInd w:val="0"/>
        <w:spacing w:after="0" w:line="240" w:lineRule="auto"/>
        <w:ind w:left="142" w:firstLine="0"/>
        <w:rPr>
          <w:rFonts w:ascii="Arial" w:hAnsi="Arial" w:cs="Arial"/>
          <w:sz w:val="24"/>
          <w:szCs w:val="24"/>
        </w:rPr>
      </w:pPr>
      <w:r>
        <w:rPr>
          <w:rFonts w:ascii="Arial" w:hAnsi="Arial" w:cs="Arial"/>
          <w:sz w:val="24"/>
          <w:szCs w:val="24"/>
        </w:rPr>
        <w:t xml:space="preserve">How is a </w:t>
      </w:r>
      <w:r w:rsidR="00F514DE" w:rsidRPr="00F514DE">
        <w:rPr>
          <w:rFonts w:ascii="Arial" w:hAnsi="Arial" w:cs="Arial"/>
          <w:sz w:val="24"/>
          <w:szCs w:val="24"/>
        </w:rPr>
        <w:t>business formed?</w:t>
      </w:r>
    </w:p>
    <w:p w:rsidR="00F514DE" w:rsidRPr="00F514DE" w:rsidRDefault="00F514DE" w:rsidP="00FC3324">
      <w:pPr>
        <w:pStyle w:val="ListParagraph"/>
        <w:numPr>
          <w:ilvl w:val="0"/>
          <w:numId w:val="4"/>
        </w:numPr>
        <w:suppressAutoHyphens/>
        <w:autoSpaceDE w:val="0"/>
        <w:autoSpaceDN w:val="0"/>
        <w:adjustRightInd w:val="0"/>
        <w:spacing w:after="0" w:line="240" w:lineRule="auto"/>
        <w:ind w:left="142" w:firstLine="0"/>
        <w:rPr>
          <w:rFonts w:ascii="Arial" w:hAnsi="Arial" w:cs="Arial"/>
          <w:sz w:val="24"/>
          <w:szCs w:val="24"/>
        </w:rPr>
      </w:pPr>
      <w:r w:rsidRPr="00F514DE">
        <w:rPr>
          <w:rFonts w:ascii="Arial" w:hAnsi="Arial" w:cs="Arial"/>
          <w:sz w:val="24"/>
          <w:szCs w:val="24"/>
        </w:rPr>
        <w:t>How do they market and sell their products?</w:t>
      </w:r>
    </w:p>
    <w:p w:rsidR="00F514DE" w:rsidRPr="00F514DE" w:rsidRDefault="00F514DE" w:rsidP="00FC3324">
      <w:pPr>
        <w:pStyle w:val="ListParagraph"/>
        <w:numPr>
          <w:ilvl w:val="0"/>
          <w:numId w:val="4"/>
        </w:numPr>
        <w:suppressAutoHyphens/>
        <w:autoSpaceDE w:val="0"/>
        <w:autoSpaceDN w:val="0"/>
        <w:adjustRightInd w:val="0"/>
        <w:spacing w:after="0" w:line="240" w:lineRule="auto"/>
        <w:ind w:left="142" w:firstLine="0"/>
        <w:rPr>
          <w:rFonts w:ascii="Arial" w:hAnsi="Arial" w:cs="Arial"/>
          <w:sz w:val="24"/>
          <w:szCs w:val="24"/>
        </w:rPr>
      </w:pPr>
      <w:r w:rsidRPr="00F514DE">
        <w:rPr>
          <w:rFonts w:ascii="Arial" w:hAnsi="Arial" w:cs="Arial"/>
          <w:sz w:val="24"/>
          <w:szCs w:val="24"/>
        </w:rPr>
        <w:t>What determines whether a business makes a profit or a loss?</w:t>
      </w:r>
    </w:p>
    <w:p w:rsidR="00F514DE" w:rsidRPr="00F514DE" w:rsidRDefault="00F514DE" w:rsidP="00FC3324">
      <w:pPr>
        <w:pStyle w:val="ListParagraph"/>
        <w:numPr>
          <w:ilvl w:val="0"/>
          <w:numId w:val="4"/>
        </w:numPr>
        <w:suppressAutoHyphens/>
        <w:autoSpaceDE w:val="0"/>
        <w:autoSpaceDN w:val="0"/>
        <w:adjustRightInd w:val="0"/>
        <w:spacing w:after="0" w:line="240" w:lineRule="auto"/>
        <w:ind w:left="142" w:firstLine="0"/>
        <w:rPr>
          <w:rFonts w:ascii="Arial" w:hAnsi="Arial" w:cs="Arial"/>
          <w:sz w:val="24"/>
          <w:szCs w:val="24"/>
        </w:rPr>
      </w:pPr>
      <w:r w:rsidRPr="00F514DE">
        <w:rPr>
          <w:rFonts w:ascii="Arial" w:hAnsi="Arial" w:cs="Arial"/>
          <w:sz w:val="24"/>
          <w:szCs w:val="24"/>
        </w:rPr>
        <w:t>How does a business raise finance?</w:t>
      </w:r>
    </w:p>
    <w:p w:rsidR="00F514DE" w:rsidRPr="00F514DE" w:rsidRDefault="00F514DE" w:rsidP="00FC3324">
      <w:pPr>
        <w:pStyle w:val="ListParagraph"/>
        <w:numPr>
          <w:ilvl w:val="0"/>
          <w:numId w:val="4"/>
        </w:numPr>
        <w:suppressAutoHyphens/>
        <w:autoSpaceDE w:val="0"/>
        <w:autoSpaceDN w:val="0"/>
        <w:adjustRightInd w:val="0"/>
        <w:spacing w:after="0" w:line="240" w:lineRule="auto"/>
        <w:ind w:left="142" w:firstLine="0"/>
        <w:rPr>
          <w:rFonts w:ascii="Arial" w:hAnsi="Arial" w:cs="Arial"/>
          <w:sz w:val="24"/>
          <w:szCs w:val="24"/>
        </w:rPr>
      </w:pPr>
      <w:r w:rsidRPr="00F514DE">
        <w:rPr>
          <w:rFonts w:ascii="Arial" w:hAnsi="Arial" w:cs="Arial"/>
          <w:sz w:val="24"/>
          <w:szCs w:val="24"/>
        </w:rPr>
        <w:t>How does a business compete and stay ahead of competition?</w:t>
      </w:r>
    </w:p>
    <w:p w:rsidR="00F514DE" w:rsidRPr="00F514DE" w:rsidRDefault="00706405" w:rsidP="00FC3324">
      <w:pPr>
        <w:pStyle w:val="ListParagraph"/>
        <w:numPr>
          <w:ilvl w:val="0"/>
          <w:numId w:val="4"/>
        </w:numPr>
        <w:suppressAutoHyphens/>
        <w:autoSpaceDE w:val="0"/>
        <w:autoSpaceDN w:val="0"/>
        <w:adjustRightInd w:val="0"/>
        <w:spacing w:after="0" w:line="240" w:lineRule="auto"/>
        <w:ind w:left="142" w:firstLine="0"/>
        <w:rPr>
          <w:rFonts w:ascii="Arial" w:hAnsi="Arial" w:cs="Arial"/>
          <w:noProof/>
          <w:sz w:val="24"/>
          <w:szCs w:val="24"/>
        </w:rPr>
      </w:pPr>
      <w:r>
        <w:rPr>
          <w:rFonts w:ascii="Arial" w:hAnsi="Arial" w:cs="Arial"/>
          <w:sz w:val="24"/>
          <w:szCs w:val="24"/>
        </w:rPr>
        <w:t xml:space="preserve">How does </w:t>
      </w:r>
      <w:r w:rsidR="00F514DE" w:rsidRPr="00F514DE">
        <w:rPr>
          <w:rFonts w:ascii="Arial" w:hAnsi="Arial" w:cs="Arial"/>
          <w:sz w:val="24"/>
          <w:szCs w:val="24"/>
        </w:rPr>
        <w:t>a business recruit, train and develop its workers?</w:t>
      </w:r>
    </w:p>
    <w:p w:rsidR="00F514DE" w:rsidRPr="00F514DE" w:rsidRDefault="00F514DE" w:rsidP="00FC3324">
      <w:pPr>
        <w:widowControl w:val="0"/>
        <w:suppressAutoHyphens/>
        <w:autoSpaceDE w:val="0"/>
        <w:autoSpaceDN w:val="0"/>
        <w:adjustRightInd w:val="0"/>
        <w:ind w:left="142"/>
        <w:rPr>
          <w:b/>
          <w:bCs/>
          <w:color w:val="000000"/>
          <w:sz w:val="24"/>
          <w:szCs w:val="24"/>
        </w:rPr>
      </w:pPr>
    </w:p>
    <w:p w:rsidR="00F514DE" w:rsidRPr="00F514DE" w:rsidRDefault="00F514DE" w:rsidP="00FC3324">
      <w:pPr>
        <w:suppressAutoHyphens/>
        <w:autoSpaceDE w:val="0"/>
        <w:autoSpaceDN w:val="0"/>
        <w:adjustRightInd w:val="0"/>
        <w:ind w:left="142" w:right="-1050"/>
        <w:rPr>
          <w:color w:val="000000"/>
          <w:sz w:val="24"/>
          <w:szCs w:val="24"/>
        </w:rPr>
      </w:pPr>
      <w:r w:rsidRPr="00F514DE">
        <w:rPr>
          <w:color w:val="000000"/>
          <w:sz w:val="24"/>
          <w:szCs w:val="24"/>
        </w:rPr>
        <w:t xml:space="preserve">Business Studies will give you the key skills needed to be an attractive employee.  It will help you to develop your team working, leadership and communication skills.  </w:t>
      </w:r>
    </w:p>
    <w:p w:rsidR="00F514DE" w:rsidRPr="00F514DE" w:rsidRDefault="00F514DE" w:rsidP="00FC3324">
      <w:pPr>
        <w:widowControl w:val="0"/>
        <w:suppressAutoHyphens/>
        <w:autoSpaceDE w:val="0"/>
        <w:autoSpaceDN w:val="0"/>
        <w:adjustRightInd w:val="0"/>
        <w:ind w:left="142"/>
        <w:rPr>
          <w:b/>
          <w:bCs/>
          <w:color w:val="000000"/>
          <w:sz w:val="24"/>
          <w:szCs w:val="24"/>
        </w:rPr>
      </w:pPr>
    </w:p>
    <w:p w:rsidR="00F514DE" w:rsidRPr="00F514DE" w:rsidRDefault="00F514DE" w:rsidP="00FC3324">
      <w:pPr>
        <w:widowControl w:val="0"/>
        <w:suppressAutoHyphens/>
        <w:autoSpaceDE w:val="0"/>
        <w:autoSpaceDN w:val="0"/>
        <w:adjustRightInd w:val="0"/>
        <w:ind w:left="142"/>
        <w:rPr>
          <w:b/>
          <w:bCs/>
          <w:color w:val="000000"/>
          <w:sz w:val="24"/>
          <w:szCs w:val="24"/>
        </w:rPr>
      </w:pPr>
      <w:r w:rsidRPr="00F514DE">
        <w:rPr>
          <w:b/>
          <w:bCs/>
          <w:color w:val="000000"/>
          <w:sz w:val="24"/>
          <w:szCs w:val="24"/>
        </w:rPr>
        <w:t xml:space="preserve">Progression </w:t>
      </w:r>
    </w:p>
    <w:p w:rsidR="00F514DE" w:rsidRPr="00F514DE" w:rsidRDefault="00F514DE" w:rsidP="00FC3324">
      <w:pPr>
        <w:widowControl w:val="0"/>
        <w:suppressAutoHyphens/>
        <w:autoSpaceDE w:val="0"/>
        <w:autoSpaceDN w:val="0"/>
        <w:adjustRightInd w:val="0"/>
        <w:ind w:left="142"/>
        <w:rPr>
          <w:color w:val="000000"/>
          <w:sz w:val="24"/>
          <w:szCs w:val="24"/>
        </w:rPr>
      </w:pPr>
      <w:r w:rsidRPr="00F514DE">
        <w:rPr>
          <w:color w:val="000000"/>
          <w:sz w:val="24"/>
          <w:szCs w:val="24"/>
        </w:rPr>
        <w:t xml:space="preserve">This qualification has been designed to aid progression to further study at </w:t>
      </w:r>
      <w:proofErr w:type="gramStart"/>
      <w:r w:rsidRPr="00F514DE">
        <w:rPr>
          <w:color w:val="000000"/>
          <w:sz w:val="24"/>
          <w:szCs w:val="24"/>
        </w:rPr>
        <w:t>A</w:t>
      </w:r>
      <w:proofErr w:type="gramEnd"/>
      <w:r w:rsidRPr="00F514DE">
        <w:rPr>
          <w:color w:val="000000"/>
          <w:sz w:val="24"/>
          <w:szCs w:val="24"/>
        </w:rPr>
        <w:t xml:space="preserve"> level.  Alternatively, candidates are able to enter employment or embark on an apprenticeship.</w:t>
      </w:r>
    </w:p>
    <w:p w:rsidR="00F514DE" w:rsidRPr="00F514DE" w:rsidRDefault="00F514DE" w:rsidP="00FC3324">
      <w:pPr>
        <w:suppressAutoHyphens/>
        <w:autoSpaceDE w:val="0"/>
        <w:autoSpaceDN w:val="0"/>
        <w:adjustRightInd w:val="0"/>
        <w:ind w:left="142"/>
        <w:rPr>
          <w:noProof/>
          <w:sz w:val="24"/>
          <w:szCs w:val="24"/>
        </w:rPr>
      </w:pPr>
    </w:p>
    <w:p w:rsidR="00F514DE" w:rsidRPr="00F514DE" w:rsidRDefault="00F514DE" w:rsidP="00FC3324">
      <w:pPr>
        <w:suppressAutoHyphens/>
        <w:autoSpaceDE w:val="0"/>
        <w:autoSpaceDN w:val="0"/>
        <w:adjustRightInd w:val="0"/>
        <w:ind w:left="142"/>
        <w:rPr>
          <w:noProof/>
          <w:sz w:val="24"/>
          <w:szCs w:val="24"/>
        </w:rPr>
      </w:pPr>
    </w:p>
    <w:p w:rsidR="00F514DE" w:rsidRPr="00F514DE" w:rsidRDefault="00F514DE" w:rsidP="00FC3324">
      <w:pPr>
        <w:suppressAutoHyphens/>
        <w:autoSpaceDE w:val="0"/>
        <w:autoSpaceDN w:val="0"/>
        <w:adjustRightInd w:val="0"/>
        <w:ind w:left="142" w:right="-1050"/>
        <w:rPr>
          <w:color w:val="000000"/>
          <w:sz w:val="24"/>
          <w:szCs w:val="24"/>
        </w:rPr>
      </w:pPr>
      <w:r w:rsidRPr="00F514DE">
        <w:rPr>
          <w:color w:val="000000"/>
          <w:sz w:val="24"/>
          <w:szCs w:val="24"/>
        </w:rPr>
        <w:t>For further information on any aspect of the content please see Ms Teale in EV14.</w:t>
      </w:r>
    </w:p>
    <w:p w:rsidR="00BF4FE8" w:rsidRDefault="00F514DE" w:rsidP="00FC3324">
      <w:pPr>
        <w:jc w:val="center"/>
        <w:rPr>
          <w:b/>
          <w:bCs/>
          <w:color w:val="000000"/>
          <w:sz w:val="32"/>
          <w:szCs w:val="32"/>
        </w:rPr>
      </w:pPr>
      <w:r>
        <w:rPr>
          <w:b/>
          <w:bCs/>
          <w:noProof/>
          <w:color w:val="000000"/>
          <w:sz w:val="32"/>
          <w:szCs w:val="32"/>
          <w:lang w:eastAsia="en-GB"/>
        </w:rPr>
        <w:drawing>
          <wp:anchor distT="0" distB="0" distL="114300" distR="114300" simplePos="0" relativeHeight="251673600" behindDoc="1" locked="0" layoutInCell="1" allowOverlap="1" wp14:anchorId="2FF06676" wp14:editId="34977969">
            <wp:simplePos x="0" y="0"/>
            <wp:positionH relativeFrom="column">
              <wp:posOffset>1392555</wp:posOffset>
            </wp:positionH>
            <wp:positionV relativeFrom="paragraph">
              <wp:posOffset>194945</wp:posOffset>
            </wp:positionV>
            <wp:extent cx="3020060" cy="2252980"/>
            <wp:effectExtent l="0" t="0" r="8890" b="0"/>
            <wp:wrapThrough wrapText="bothSides">
              <wp:wrapPolygon edited="0">
                <wp:start x="0" y="0"/>
                <wp:lineTo x="0" y="21369"/>
                <wp:lineTo x="21527" y="21369"/>
                <wp:lineTo x="21527" y="0"/>
                <wp:lineTo x="0" y="0"/>
              </wp:wrapPolygon>
            </wp:wrapThrough>
            <wp:docPr id="13" name="Picture 13" descr="C:\Documents and Settings\RS\Local Settings\Temporary Internet Files\Content.IE5\JH7MHRN4\por-que-es-importante-hacer-un-plan-de-negoc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S\Local Settings\Temporary Internet Files\Content.IE5\JH7MHRN4\por-que-es-importante-hacer-un-plan-de-negocios[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0060"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FE8" w:rsidRDefault="00BF4FE8">
      <w:pPr>
        <w:rPr>
          <w:b/>
          <w:bCs/>
          <w:color w:val="000000"/>
          <w:sz w:val="32"/>
          <w:szCs w:val="32"/>
        </w:rPr>
      </w:pPr>
      <w:r>
        <w:rPr>
          <w:b/>
          <w:bCs/>
          <w:color w:val="000000"/>
          <w:sz w:val="32"/>
          <w:szCs w:val="32"/>
        </w:rPr>
        <w:br w:type="page"/>
      </w:r>
    </w:p>
    <w:p w:rsidR="004C19CE" w:rsidRPr="004C19CE" w:rsidRDefault="004C19CE" w:rsidP="004C19CE">
      <w:pPr>
        <w:jc w:val="center"/>
        <w:rPr>
          <w:b/>
          <w:bCs/>
          <w:color w:val="000000"/>
          <w:sz w:val="32"/>
          <w:szCs w:val="32"/>
        </w:rPr>
      </w:pPr>
      <w:r w:rsidRPr="004C19CE">
        <w:rPr>
          <w:b/>
          <w:bCs/>
          <w:color w:val="000000"/>
          <w:sz w:val="32"/>
          <w:szCs w:val="32"/>
        </w:rPr>
        <w:lastRenderedPageBreak/>
        <w:t xml:space="preserve">Creative </w:t>
      </w:r>
      <w:proofErr w:type="spellStart"/>
      <w:r w:rsidRPr="004C19CE">
        <w:rPr>
          <w:b/>
          <w:bCs/>
          <w:color w:val="000000"/>
          <w:sz w:val="32"/>
          <w:szCs w:val="32"/>
        </w:rPr>
        <w:t>iMedia</w:t>
      </w:r>
      <w:proofErr w:type="spellEnd"/>
    </w:p>
    <w:p w:rsidR="004C19CE" w:rsidRPr="004C19CE" w:rsidRDefault="004C19CE" w:rsidP="004C19CE">
      <w:pPr>
        <w:jc w:val="center"/>
        <w:rPr>
          <w:b/>
          <w:bCs/>
          <w:color w:val="000000"/>
          <w:sz w:val="32"/>
          <w:szCs w:val="32"/>
        </w:rPr>
      </w:pPr>
    </w:p>
    <w:p w:rsidR="004C19CE" w:rsidRPr="004C19CE" w:rsidRDefault="004C19CE" w:rsidP="004C19CE">
      <w:pPr>
        <w:suppressAutoHyphens/>
        <w:autoSpaceDE w:val="0"/>
        <w:autoSpaceDN w:val="0"/>
        <w:adjustRightInd w:val="0"/>
        <w:rPr>
          <w:color w:val="000000"/>
          <w:sz w:val="24"/>
          <w:szCs w:val="24"/>
        </w:rPr>
      </w:pPr>
      <w:r w:rsidRPr="004C19CE">
        <w:rPr>
          <w:color w:val="000000"/>
          <w:sz w:val="24"/>
          <w:szCs w:val="24"/>
        </w:rPr>
        <w:t xml:space="preserve">This will engage students with the latest technologies and software applications.  The qualification will enable students to become independent and adaptable users of ICT, to acquire and apply creative and technical skills and to develop their understanding of a wide range of technologies.  They will gain an understanding of how ICT is used in the media sector and undertake projects to try </w:t>
      </w:r>
      <w:proofErr w:type="gramStart"/>
      <w:r w:rsidRPr="004C19CE">
        <w:rPr>
          <w:color w:val="000000"/>
          <w:sz w:val="24"/>
          <w:szCs w:val="24"/>
        </w:rPr>
        <w:t>this</w:t>
      </w:r>
      <w:proofErr w:type="gramEnd"/>
      <w:r w:rsidRPr="004C19CE">
        <w:rPr>
          <w:color w:val="000000"/>
          <w:sz w:val="24"/>
          <w:szCs w:val="24"/>
        </w:rPr>
        <w:t xml:space="preserve"> themselves.</w:t>
      </w:r>
    </w:p>
    <w:p w:rsidR="004C19CE" w:rsidRPr="004C19CE" w:rsidRDefault="004C19CE" w:rsidP="004C19CE">
      <w:pPr>
        <w:suppressAutoHyphens/>
        <w:autoSpaceDE w:val="0"/>
        <w:autoSpaceDN w:val="0"/>
        <w:adjustRightInd w:val="0"/>
        <w:rPr>
          <w:sz w:val="24"/>
          <w:szCs w:val="24"/>
        </w:rPr>
      </w:pPr>
    </w:p>
    <w:p w:rsidR="004C19CE" w:rsidRPr="004C19CE" w:rsidRDefault="004C19CE" w:rsidP="004C19CE">
      <w:pPr>
        <w:suppressAutoHyphens/>
        <w:autoSpaceDE w:val="0"/>
        <w:autoSpaceDN w:val="0"/>
        <w:adjustRightInd w:val="0"/>
        <w:rPr>
          <w:sz w:val="24"/>
          <w:szCs w:val="24"/>
        </w:rPr>
      </w:pPr>
      <w:r w:rsidRPr="004C19CE">
        <w:rPr>
          <w:sz w:val="24"/>
          <w:szCs w:val="24"/>
        </w:rPr>
        <w:t xml:space="preserve">This course provides learners with essential knowledge, transferable skills and tools to improve their learning in other subjects with the aims of enhancing their employability when they leave education. It will encourage independence, creativity and will equip learners with a range of creative ICT skills and provide opportunities to develop, in context, desirable, transferable skills such as research, planning, and review, working with others and communicating creative concepts effectively. </w:t>
      </w:r>
    </w:p>
    <w:p w:rsidR="004C19CE" w:rsidRPr="004C19CE" w:rsidRDefault="004C19CE" w:rsidP="004C19CE">
      <w:pPr>
        <w:suppressAutoHyphens/>
        <w:autoSpaceDE w:val="0"/>
        <w:autoSpaceDN w:val="0"/>
        <w:adjustRightInd w:val="0"/>
        <w:ind w:left="170"/>
        <w:rPr>
          <w:color w:val="000000"/>
          <w:sz w:val="24"/>
          <w:szCs w:val="24"/>
        </w:rPr>
      </w:pPr>
      <w:r w:rsidRPr="004C19CE">
        <w:rPr>
          <w:color w:val="000000"/>
          <w:sz w:val="24"/>
          <w:szCs w:val="24"/>
        </w:rPr>
        <w:t> </w:t>
      </w:r>
    </w:p>
    <w:p w:rsidR="004C19CE" w:rsidRPr="004C19CE" w:rsidRDefault="004C19CE" w:rsidP="004C19CE">
      <w:pPr>
        <w:widowControl w:val="0"/>
        <w:suppressAutoHyphens/>
        <w:autoSpaceDE w:val="0"/>
        <w:autoSpaceDN w:val="0"/>
        <w:adjustRightInd w:val="0"/>
        <w:rPr>
          <w:b/>
          <w:bCs/>
          <w:color w:val="000000"/>
          <w:sz w:val="24"/>
          <w:szCs w:val="24"/>
        </w:rPr>
      </w:pPr>
      <w:r w:rsidRPr="004C19CE">
        <w:rPr>
          <w:b/>
          <w:bCs/>
          <w:color w:val="000000"/>
          <w:sz w:val="24"/>
          <w:szCs w:val="24"/>
        </w:rPr>
        <w:t>Topics</w:t>
      </w:r>
    </w:p>
    <w:p w:rsidR="004C19CE" w:rsidRPr="004C19CE" w:rsidRDefault="004C19CE" w:rsidP="004C19CE">
      <w:pPr>
        <w:widowControl w:val="0"/>
        <w:suppressAutoHyphens/>
        <w:autoSpaceDE w:val="0"/>
        <w:autoSpaceDN w:val="0"/>
        <w:adjustRightInd w:val="0"/>
        <w:rPr>
          <w:b/>
          <w:bCs/>
          <w:color w:val="000000"/>
          <w:sz w:val="24"/>
          <w:szCs w:val="24"/>
        </w:rPr>
      </w:pPr>
    </w:p>
    <w:p w:rsidR="004C19CE" w:rsidRPr="004C19CE" w:rsidRDefault="004C19CE" w:rsidP="004C19CE">
      <w:pPr>
        <w:widowControl w:val="0"/>
        <w:suppressAutoHyphens/>
        <w:autoSpaceDE w:val="0"/>
        <w:autoSpaceDN w:val="0"/>
        <w:adjustRightInd w:val="0"/>
        <w:rPr>
          <w:color w:val="000000"/>
          <w:sz w:val="24"/>
          <w:szCs w:val="24"/>
        </w:rPr>
      </w:pPr>
      <w:r w:rsidRPr="004C19CE">
        <w:rPr>
          <w:color w:val="000000"/>
          <w:sz w:val="24"/>
          <w:szCs w:val="24"/>
        </w:rPr>
        <w:t>This course will enable the students to develop a variety of skills with a range of topics to be chosen from including:</w:t>
      </w:r>
    </w:p>
    <w:p w:rsidR="004C19CE" w:rsidRPr="004C19CE" w:rsidRDefault="004C19CE" w:rsidP="004C19CE">
      <w:pPr>
        <w:widowControl w:val="0"/>
        <w:numPr>
          <w:ilvl w:val="0"/>
          <w:numId w:val="5"/>
        </w:numPr>
        <w:suppressAutoHyphens/>
        <w:autoSpaceDE w:val="0"/>
        <w:autoSpaceDN w:val="0"/>
        <w:adjustRightInd w:val="0"/>
        <w:contextualSpacing/>
        <w:rPr>
          <w:color w:val="000000"/>
          <w:sz w:val="24"/>
          <w:szCs w:val="24"/>
        </w:rPr>
      </w:pPr>
      <w:r w:rsidRPr="004C19CE">
        <w:rPr>
          <w:noProof/>
          <w:color w:val="000000"/>
          <w:sz w:val="24"/>
          <w:szCs w:val="24"/>
          <w:lang w:eastAsia="en-GB"/>
        </w:rPr>
        <w:drawing>
          <wp:anchor distT="0" distB="0" distL="114300" distR="114300" simplePos="0" relativeHeight="251692032" behindDoc="1" locked="0" layoutInCell="1" allowOverlap="1" wp14:anchorId="529E1E08" wp14:editId="16F2E8C8">
            <wp:simplePos x="0" y="0"/>
            <wp:positionH relativeFrom="column">
              <wp:posOffset>4050665</wp:posOffset>
            </wp:positionH>
            <wp:positionV relativeFrom="paragraph">
              <wp:posOffset>-3175</wp:posOffset>
            </wp:positionV>
            <wp:extent cx="1236980" cy="1222375"/>
            <wp:effectExtent l="0" t="0" r="1270" b="0"/>
            <wp:wrapThrough wrapText="bothSides">
              <wp:wrapPolygon edited="0">
                <wp:start x="12973" y="0"/>
                <wp:lineTo x="4324" y="673"/>
                <wp:lineTo x="3326" y="1010"/>
                <wp:lineTo x="3659" y="5386"/>
                <wp:lineTo x="0" y="7406"/>
                <wp:lineTo x="0" y="10772"/>
                <wp:lineTo x="1331" y="16158"/>
                <wp:lineTo x="0" y="19524"/>
                <wp:lineTo x="0" y="20871"/>
                <wp:lineTo x="1331" y="21207"/>
                <wp:lineTo x="4657" y="21207"/>
                <wp:lineTo x="13971" y="21207"/>
                <wp:lineTo x="20624" y="19188"/>
                <wp:lineTo x="21290" y="10772"/>
                <wp:lineTo x="20957" y="4376"/>
                <wp:lineTo x="17963" y="673"/>
                <wp:lineTo x="16300" y="0"/>
                <wp:lineTo x="12973" y="0"/>
              </wp:wrapPolygon>
            </wp:wrapThrough>
            <wp:docPr id="34" name="Picture 34" descr="C:\Program Files\Microsoft Office\MEDIA\CAGCAT10\j02929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2982.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698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19CE">
        <w:rPr>
          <w:color w:val="000000"/>
          <w:sz w:val="24"/>
          <w:szCs w:val="24"/>
        </w:rPr>
        <w:t>Graphics</w:t>
      </w:r>
    </w:p>
    <w:p w:rsidR="004C19CE" w:rsidRPr="004C19CE" w:rsidRDefault="004C19CE" w:rsidP="004C19CE">
      <w:pPr>
        <w:widowControl w:val="0"/>
        <w:numPr>
          <w:ilvl w:val="0"/>
          <w:numId w:val="5"/>
        </w:numPr>
        <w:suppressAutoHyphens/>
        <w:autoSpaceDE w:val="0"/>
        <w:autoSpaceDN w:val="0"/>
        <w:adjustRightInd w:val="0"/>
        <w:contextualSpacing/>
        <w:rPr>
          <w:color w:val="000000"/>
          <w:sz w:val="24"/>
          <w:szCs w:val="24"/>
        </w:rPr>
      </w:pPr>
      <w:r w:rsidRPr="004C19CE">
        <w:rPr>
          <w:color w:val="000000"/>
          <w:sz w:val="24"/>
          <w:szCs w:val="24"/>
        </w:rPr>
        <w:t>Multimedia</w:t>
      </w:r>
    </w:p>
    <w:p w:rsidR="004C19CE" w:rsidRPr="004C19CE" w:rsidRDefault="004C19CE" w:rsidP="004C19CE">
      <w:pPr>
        <w:widowControl w:val="0"/>
        <w:numPr>
          <w:ilvl w:val="0"/>
          <w:numId w:val="5"/>
        </w:numPr>
        <w:suppressAutoHyphens/>
        <w:autoSpaceDE w:val="0"/>
        <w:autoSpaceDN w:val="0"/>
        <w:adjustRightInd w:val="0"/>
        <w:contextualSpacing/>
        <w:rPr>
          <w:color w:val="000000"/>
          <w:sz w:val="24"/>
          <w:szCs w:val="24"/>
        </w:rPr>
      </w:pPr>
      <w:r w:rsidRPr="004C19CE">
        <w:rPr>
          <w:color w:val="000000"/>
          <w:sz w:val="24"/>
          <w:szCs w:val="24"/>
        </w:rPr>
        <w:t>Video</w:t>
      </w:r>
    </w:p>
    <w:p w:rsidR="004C19CE" w:rsidRPr="004C19CE" w:rsidRDefault="004C19CE" w:rsidP="004C19CE">
      <w:pPr>
        <w:widowControl w:val="0"/>
        <w:numPr>
          <w:ilvl w:val="0"/>
          <w:numId w:val="5"/>
        </w:numPr>
        <w:suppressAutoHyphens/>
        <w:autoSpaceDE w:val="0"/>
        <w:autoSpaceDN w:val="0"/>
        <w:adjustRightInd w:val="0"/>
        <w:contextualSpacing/>
        <w:rPr>
          <w:color w:val="000000"/>
          <w:sz w:val="24"/>
          <w:szCs w:val="24"/>
        </w:rPr>
      </w:pPr>
      <w:r w:rsidRPr="004C19CE">
        <w:rPr>
          <w:color w:val="000000"/>
          <w:sz w:val="24"/>
          <w:szCs w:val="24"/>
        </w:rPr>
        <w:t>Web Design</w:t>
      </w:r>
    </w:p>
    <w:p w:rsidR="004C19CE" w:rsidRPr="004C19CE" w:rsidRDefault="004C19CE" w:rsidP="004C19CE">
      <w:pPr>
        <w:widowControl w:val="0"/>
        <w:numPr>
          <w:ilvl w:val="0"/>
          <w:numId w:val="5"/>
        </w:numPr>
        <w:suppressAutoHyphens/>
        <w:autoSpaceDE w:val="0"/>
        <w:autoSpaceDN w:val="0"/>
        <w:adjustRightInd w:val="0"/>
        <w:contextualSpacing/>
        <w:rPr>
          <w:color w:val="000000"/>
          <w:sz w:val="24"/>
          <w:szCs w:val="24"/>
        </w:rPr>
      </w:pPr>
      <w:r w:rsidRPr="004C19CE">
        <w:rPr>
          <w:color w:val="000000"/>
          <w:sz w:val="24"/>
          <w:szCs w:val="24"/>
        </w:rPr>
        <w:t>Animation</w:t>
      </w:r>
    </w:p>
    <w:p w:rsidR="004C19CE" w:rsidRPr="004C19CE" w:rsidRDefault="004C19CE" w:rsidP="004C19CE">
      <w:pPr>
        <w:widowControl w:val="0"/>
        <w:numPr>
          <w:ilvl w:val="0"/>
          <w:numId w:val="5"/>
        </w:numPr>
        <w:suppressAutoHyphens/>
        <w:autoSpaceDE w:val="0"/>
        <w:autoSpaceDN w:val="0"/>
        <w:adjustRightInd w:val="0"/>
        <w:contextualSpacing/>
        <w:rPr>
          <w:color w:val="000000"/>
          <w:sz w:val="24"/>
          <w:szCs w:val="24"/>
        </w:rPr>
      </w:pPr>
      <w:r w:rsidRPr="004C19CE">
        <w:rPr>
          <w:color w:val="000000"/>
          <w:sz w:val="24"/>
          <w:szCs w:val="24"/>
        </w:rPr>
        <w:t>Game Design</w:t>
      </w:r>
    </w:p>
    <w:p w:rsidR="004C19CE" w:rsidRPr="004C19CE" w:rsidRDefault="004C19CE" w:rsidP="004C19CE">
      <w:pPr>
        <w:widowControl w:val="0"/>
        <w:suppressAutoHyphens/>
        <w:autoSpaceDE w:val="0"/>
        <w:autoSpaceDN w:val="0"/>
        <w:adjustRightInd w:val="0"/>
        <w:ind w:left="170"/>
        <w:rPr>
          <w:color w:val="000000"/>
          <w:sz w:val="24"/>
          <w:szCs w:val="24"/>
        </w:rPr>
      </w:pPr>
      <w:r w:rsidRPr="004C19CE">
        <w:rPr>
          <w:color w:val="000000"/>
          <w:sz w:val="24"/>
          <w:szCs w:val="24"/>
        </w:rPr>
        <w:t> </w:t>
      </w:r>
    </w:p>
    <w:p w:rsidR="004C19CE" w:rsidRPr="004C19CE" w:rsidRDefault="004C19CE" w:rsidP="004C19CE">
      <w:pPr>
        <w:widowControl w:val="0"/>
        <w:suppressAutoHyphens/>
        <w:autoSpaceDE w:val="0"/>
        <w:autoSpaceDN w:val="0"/>
        <w:adjustRightInd w:val="0"/>
        <w:rPr>
          <w:b/>
          <w:bCs/>
          <w:color w:val="000000"/>
          <w:sz w:val="24"/>
          <w:szCs w:val="24"/>
        </w:rPr>
      </w:pPr>
      <w:r w:rsidRPr="004C19CE">
        <w:rPr>
          <w:b/>
          <w:bCs/>
          <w:color w:val="000000"/>
          <w:sz w:val="24"/>
          <w:szCs w:val="24"/>
        </w:rPr>
        <w:t>Assessment</w:t>
      </w:r>
    </w:p>
    <w:p w:rsidR="004C19CE" w:rsidRPr="004C19CE" w:rsidRDefault="004C19CE" w:rsidP="004C19CE">
      <w:pPr>
        <w:widowControl w:val="0"/>
        <w:suppressAutoHyphens/>
        <w:autoSpaceDE w:val="0"/>
        <w:autoSpaceDN w:val="0"/>
        <w:adjustRightInd w:val="0"/>
        <w:ind w:left="170"/>
        <w:rPr>
          <w:color w:val="000000"/>
          <w:sz w:val="24"/>
          <w:szCs w:val="24"/>
        </w:rPr>
      </w:pPr>
      <w:r w:rsidRPr="004C19CE">
        <w:rPr>
          <w:color w:val="000000"/>
          <w:sz w:val="24"/>
          <w:szCs w:val="24"/>
        </w:rPr>
        <w:t> </w:t>
      </w:r>
    </w:p>
    <w:p w:rsidR="004C19CE" w:rsidRPr="004C19CE" w:rsidRDefault="004C19CE" w:rsidP="004C19CE">
      <w:pPr>
        <w:widowControl w:val="0"/>
        <w:suppressAutoHyphens/>
        <w:autoSpaceDE w:val="0"/>
        <w:autoSpaceDN w:val="0"/>
        <w:adjustRightInd w:val="0"/>
        <w:rPr>
          <w:color w:val="000000"/>
          <w:sz w:val="24"/>
          <w:szCs w:val="24"/>
        </w:rPr>
      </w:pPr>
      <w:r w:rsidRPr="004C19CE">
        <w:rPr>
          <w:color w:val="000000"/>
          <w:sz w:val="24"/>
          <w:szCs w:val="24"/>
        </w:rPr>
        <w:t xml:space="preserve">Assessment will mostly be through coursework; however, there is one written paper which will contribute to 25% of the student’s final grade.  </w:t>
      </w:r>
    </w:p>
    <w:p w:rsidR="004C19CE" w:rsidRPr="004C19CE" w:rsidRDefault="004C19CE" w:rsidP="004C19CE">
      <w:pPr>
        <w:widowControl w:val="0"/>
        <w:suppressAutoHyphens/>
        <w:autoSpaceDE w:val="0"/>
        <w:autoSpaceDN w:val="0"/>
        <w:adjustRightInd w:val="0"/>
        <w:rPr>
          <w:color w:val="000000"/>
          <w:sz w:val="24"/>
          <w:szCs w:val="24"/>
        </w:rPr>
      </w:pPr>
      <w:r w:rsidRPr="004C19CE">
        <w:rPr>
          <w:color w:val="000000"/>
          <w:sz w:val="24"/>
          <w:szCs w:val="24"/>
        </w:rPr>
        <w:t> </w:t>
      </w:r>
    </w:p>
    <w:p w:rsidR="004C19CE" w:rsidRPr="004C19CE" w:rsidRDefault="004C19CE" w:rsidP="004C19CE">
      <w:pPr>
        <w:widowControl w:val="0"/>
        <w:suppressAutoHyphens/>
        <w:autoSpaceDE w:val="0"/>
        <w:autoSpaceDN w:val="0"/>
        <w:adjustRightInd w:val="0"/>
        <w:rPr>
          <w:b/>
          <w:bCs/>
          <w:color w:val="000000"/>
          <w:sz w:val="24"/>
          <w:szCs w:val="24"/>
        </w:rPr>
      </w:pPr>
      <w:r w:rsidRPr="004C19CE">
        <w:rPr>
          <w:b/>
          <w:bCs/>
          <w:color w:val="000000"/>
          <w:sz w:val="24"/>
          <w:szCs w:val="24"/>
        </w:rPr>
        <w:t xml:space="preserve">Progression </w:t>
      </w:r>
    </w:p>
    <w:p w:rsidR="004C19CE" w:rsidRPr="004C19CE" w:rsidRDefault="004C19CE" w:rsidP="004C19CE">
      <w:pPr>
        <w:widowControl w:val="0"/>
        <w:suppressAutoHyphens/>
        <w:autoSpaceDE w:val="0"/>
        <w:autoSpaceDN w:val="0"/>
        <w:adjustRightInd w:val="0"/>
        <w:ind w:left="170"/>
        <w:rPr>
          <w:b/>
          <w:bCs/>
          <w:color w:val="000000"/>
          <w:sz w:val="24"/>
          <w:szCs w:val="24"/>
        </w:rPr>
      </w:pPr>
      <w:r w:rsidRPr="004C19CE">
        <w:rPr>
          <w:b/>
          <w:bCs/>
          <w:color w:val="000000"/>
          <w:sz w:val="24"/>
          <w:szCs w:val="24"/>
        </w:rPr>
        <w:t> </w:t>
      </w:r>
    </w:p>
    <w:p w:rsidR="004C19CE" w:rsidRPr="004C19CE" w:rsidRDefault="004C19CE" w:rsidP="004C19CE">
      <w:pPr>
        <w:widowControl w:val="0"/>
        <w:suppressAutoHyphens/>
        <w:autoSpaceDE w:val="0"/>
        <w:autoSpaceDN w:val="0"/>
        <w:adjustRightInd w:val="0"/>
        <w:rPr>
          <w:color w:val="000000"/>
          <w:sz w:val="24"/>
          <w:szCs w:val="24"/>
        </w:rPr>
      </w:pPr>
      <w:r w:rsidRPr="004C19CE">
        <w:rPr>
          <w:color w:val="000000"/>
          <w:sz w:val="24"/>
          <w:szCs w:val="24"/>
        </w:rPr>
        <w:t xml:space="preserve">This qualification has been designed to aid progression to further study, including GCEs, BTECs and Diplomas in IT, Computing and related subjects. </w:t>
      </w:r>
    </w:p>
    <w:p w:rsidR="004C19CE" w:rsidRPr="004C19CE" w:rsidRDefault="004C19CE" w:rsidP="004C19CE">
      <w:pPr>
        <w:suppressAutoHyphens/>
        <w:autoSpaceDE w:val="0"/>
        <w:autoSpaceDN w:val="0"/>
        <w:adjustRightInd w:val="0"/>
        <w:ind w:left="170"/>
        <w:rPr>
          <w:b/>
          <w:bCs/>
          <w:color w:val="000000"/>
          <w:sz w:val="24"/>
          <w:szCs w:val="24"/>
        </w:rPr>
      </w:pPr>
      <w:r w:rsidRPr="004C19CE">
        <w:rPr>
          <w:b/>
          <w:bCs/>
          <w:color w:val="000000"/>
          <w:sz w:val="24"/>
          <w:szCs w:val="24"/>
        </w:rPr>
        <w:t> </w:t>
      </w:r>
    </w:p>
    <w:p w:rsidR="004C19CE" w:rsidRPr="004C19CE" w:rsidRDefault="004C19CE" w:rsidP="004C19CE">
      <w:pPr>
        <w:widowControl w:val="0"/>
        <w:suppressAutoHyphens/>
        <w:autoSpaceDE w:val="0"/>
        <w:autoSpaceDN w:val="0"/>
        <w:adjustRightInd w:val="0"/>
        <w:rPr>
          <w:color w:val="000000"/>
          <w:sz w:val="24"/>
          <w:szCs w:val="24"/>
        </w:rPr>
      </w:pPr>
      <w:r w:rsidRPr="004C19CE">
        <w:rPr>
          <w:color w:val="000000"/>
          <w:sz w:val="24"/>
          <w:szCs w:val="24"/>
        </w:rPr>
        <w:t>Alternatively, candidates are able to enter employment or embark on an apprenticeship.</w:t>
      </w:r>
    </w:p>
    <w:p w:rsidR="004C19CE" w:rsidRPr="004C19CE" w:rsidRDefault="004C19CE" w:rsidP="004C19CE">
      <w:pPr>
        <w:widowControl w:val="0"/>
        <w:suppressAutoHyphens/>
        <w:autoSpaceDE w:val="0"/>
        <w:autoSpaceDN w:val="0"/>
        <w:adjustRightInd w:val="0"/>
        <w:rPr>
          <w:color w:val="000000"/>
          <w:sz w:val="24"/>
          <w:szCs w:val="24"/>
        </w:rPr>
      </w:pPr>
    </w:p>
    <w:p w:rsidR="004C19CE" w:rsidRPr="004C19CE" w:rsidRDefault="004C19CE" w:rsidP="004C19CE">
      <w:pPr>
        <w:widowControl w:val="0"/>
        <w:suppressAutoHyphens/>
        <w:autoSpaceDE w:val="0"/>
        <w:autoSpaceDN w:val="0"/>
        <w:adjustRightInd w:val="0"/>
        <w:rPr>
          <w:b/>
          <w:bCs/>
          <w:color w:val="000000"/>
          <w:sz w:val="24"/>
          <w:szCs w:val="24"/>
        </w:rPr>
      </w:pPr>
      <w:r w:rsidRPr="004C19CE">
        <w:rPr>
          <w:b/>
          <w:bCs/>
          <w:color w:val="000000"/>
          <w:sz w:val="24"/>
          <w:szCs w:val="24"/>
        </w:rPr>
        <w:t xml:space="preserve">Who Would This Suit? </w:t>
      </w:r>
    </w:p>
    <w:p w:rsidR="004C19CE" w:rsidRPr="004C19CE" w:rsidRDefault="004C19CE" w:rsidP="004C19CE">
      <w:pPr>
        <w:widowControl w:val="0"/>
        <w:suppressAutoHyphens/>
        <w:autoSpaceDE w:val="0"/>
        <w:autoSpaceDN w:val="0"/>
        <w:adjustRightInd w:val="0"/>
        <w:ind w:left="170"/>
        <w:rPr>
          <w:b/>
          <w:bCs/>
          <w:color w:val="000000"/>
          <w:sz w:val="24"/>
          <w:szCs w:val="24"/>
        </w:rPr>
      </w:pPr>
      <w:r w:rsidRPr="004C19CE">
        <w:rPr>
          <w:b/>
          <w:bCs/>
          <w:color w:val="000000"/>
          <w:sz w:val="24"/>
          <w:szCs w:val="24"/>
        </w:rPr>
        <w:t> </w:t>
      </w:r>
    </w:p>
    <w:p w:rsidR="004C19CE" w:rsidRPr="004C19CE" w:rsidRDefault="004C19CE" w:rsidP="004C19CE">
      <w:pPr>
        <w:widowControl w:val="0"/>
        <w:suppressAutoHyphens/>
        <w:autoSpaceDE w:val="0"/>
        <w:autoSpaceDN w:val="0"/>
        <w:adjustRightInd w:val="0"/>
        <w:rPr>
          <w:color w:val="000000"/>
          <w:sz w:val="24"/>
          <w:szCs w:val="24"/>
        </w:rPr>
      </w:pPr>
      <w:r w:rsidRPr="004C19CE">
        <w:rPr>
          <w:color w:val="000000"/>
          <w:sz w:val="24"/>
          <w:szCs w:val="24"/>
        </w:rPr>
        <w:t>This is a creative course which requires students to be able to effectively design media to meet a given purpose and audience.  Students should be able to consider the aesthetics of their work as well as the practical aspects.  It would best suit students with a creative side who are looking for a course which will help them to develop this.</w:t>
      </w:r>
    </w:p>
    <w:p w:rsidR="004C19CE" w:rsidRPr="004C19CE" w:rsidRDefault="004C19CE" w:rsidP="004C19CE">
      <w:pPr>
        <w:widowControl w:val="0"/>
        <w:suppressAutoHyphens/>
        <w:autoSpaceDE w:val="0"/>
        <w:autoSpaceDN w:val="0"/>
        <w:adjustRightInd w:val="0"/>
        <w:rPr>
          <w:color w:val="000000"/>
          <w:sz w:val="24"/>
          <w:szCs w:val="24"/>
        </w:rPr>
      </w:pPr>
      <w:r w:rsidRPr="004C19CE">
        <w:rPr>
          <w:color w:val="000000"/>
          <w:sz w:val="24"/>
          <w:szCs w:val="24"/>
        </w:rPr>
        <w:t> </w:t>
      </w:r>
    </w:p>
    <w:p w:rsidR="004C19CE" w:rsidRDefault="004C19CE" w:rsidP="004C19CE">
      <w:pPr>
        <w:widowControl w:val="0"/>
        <w:suppressAutoHyphens/>
        <w:autoSpaceDE w:val="0"/>
        <w:autoSpaceDN w:val="0"/>
        <w:adjustRightInd w:val="0"/>
        <w:rPr>
          <w:b/>
          <w:bCs/>
          <w:color w:val="000000"/>
          <w:sz w:val="24"/>
          <w:szCs w:val="24"/>
        </w:rPr>
      </w:pPr>
      <w:r w:rsidRPr="004C19CE">
        <w:rPr>
          <w:b/>
          <w:bCs/>
          <w:color w:val="000000"/>
          <w:sz w:val="24"/>
          <w:szCs w:val="24"/>
        </w:rPr>
        <w:t xml:space="preserve">For further information on any aspect of the course </w:t>
      </w:r>
      <w:r>
        <w:rPr>
          <w:b/>
          <w:bCs/>
          <w:color w:val="000000"/>
          <w:sz w:val="24"/>
          <w:szCs w:val="24"/>
        </w:rPr>
        <w:t>please see Mrs Wouldhave</w:t>
      </w:r>
    </w:p>
    <w:p w:rsidR="00F514DE" w:rsidRPr="00F514DE" w:rsidRDefault="004C19CE" w:rsidP="004C19CE">
      <w:pPr>
        <w:widowControl w:val="0"/>
        <w:suppressAutoHyphens/>
        <w:autoSpaceDE w:val="0"/>
        <w:autoSpaceDN w:val="0"/>
        <w:adjustRightInd w:val="0"/>
        <w:rPr>
          <w:color w:val="000000"/>
          <w:sz w:val="24"/>
          <w:szCs w:val="24"/>
        </w:rPr>
      </w:pPr>
      <w:r>
        <w:rPr>
          <w:b/>
          <w:bCs/>
          <w:color w:val="000000"/>
          <w:sz w:val="24"/>
          <w:szCs w:val="24"/>
        </w:rPr>
        <w:t xml:space="preserve"> </w:t>
      </w:r>
    </w:p>
    <w:p w:rsidR="00BF4FE8" w:rsidRDefault="00BF4FE8">
      <w:pPr>
        <w:rPr>
          <w:b/>
          <w:bCs/>
          <w:color w:val="000000"/>
          <w:sz w:val="32"/>
          <w:szCs w:val="32"/>
        </w:rPr>
      </w:pPr>
    </w:p>
    <w:p w:rsidR="00BF4FE8" w:rsidRDefault="00BF4FE8" w:rsidP="009A7230">
      <w:pPr>
        <w:jc w:val="center"/>
        <w:rPr>
          <w:b/>
          <w:bCs/>
          <w:color w:val="000000"/>
          <w:sz w:val="32"/>
          <w:szCs w:val="32"/>
        </w:rPr>
      </w:pPr>
      <w:r>
        <w:rPr>
          <w:b/>
          <w:bCs/>
          <w:color w:val="000000"/>
          <w:sz w:val="32"/>
          <w:szCs w:val="32"/>
        </w:rPr>
        <w:t>GCSE COMPUTER SCIENCE</w:t>
      </w:r>
    </w:p>
    <w:p w:rsidR="00F514DE" w:rsidRDefault="00F514DE" w:rsidP="00F514DE">
      <w:pPr>
        <w:autoSpaceDE w:val="0"/>
        <w:autoSpaceDN w:val="0"/>
        <w:adjustRightInd w:val="0"/>
        <w:rPr>
          <w:rFonts w:ascii="Gill Sans MT" w:hAnsi="Gill Sans MT" w:cs="Gill Sans MT"/>
          <w:color w:val="000000"/>
        </w:rPr>
      </w:pPr>
    </w:p>
    <w:p w:rsidR="00F514DE" w:rsidRPr="00F514DE" w:rsidRDefault="00F514DE" w:rsidP="00F514DE">
      <w:pPr>
        <w:autoSpaceDE w:val="0"/>
        <w:autoSpaceDN w:val="0"/>
        <w:adjustRightInd w:val="0"/>
        <w:rPr>
          <w:color w:val="000000"/>
          <w:sz w:val="24"/>
          <w:szCs w:val="24"/>
        </w:rPr>
      </w:pPr>
      <w:r w:rsidRPr="00F514DE">
        <w:rPr>
          <w:color w:val="000000"/>
          <w:sz w:val="24"/>
          <w:szCs w:val="24"/>
        </w:rPr>
        <w:t>Computing is of enormous importance to the economy, and the role of Computer Science</w:t>
      </w:r>
      <w:r w:rsidR="00F33CBE">
        <w:rPr>
          <w:color w:val="000000"/>
          <w:sz w:val="24"/>
          <w:szCs w:val="24"/>
        </w:rPr>
        <w:t>,</w:t>
      </w:r>
      <w:r w:rsidRPr="00F514DE">
        <w:rPr>
          <w:color w:val="000000"/>
          <w:sz w:val="24"/>
          <w:szCs w:val="24"/>
        </w:rPr>
        <w:t xml:space="preserve"> as a discipline itself and as an ‘underpinning’ subject across industry, is growing quickly. </w:t>
      </w:r>
    </w:p>
    <w:p w:rsidR="00F514DE" w:rsidRPr="00F514DE" w:rsidRDefault="00F514DE" w:rsidP="00F514DE">
      <w:pPr>
        <w:autoSpaceDE w:val="0"/>
        <w:autoSpaceDN w:val="0"/>
        <w:adjustRightInd w:val="0"/>
        <w:rPr>
          <w:color w:val="000000"/>
          <w:sz w:val="24"/>
          <w:szCs w:val="24"/>
        </w:rPr>
      </w:pPr>
      <w:r w:rsidRPr="00F514DE">
        <w:rPr>
          <w:color w:val="000000"/>
          <w:sz w:val="24"/>
          <w:szCs w:val="24"/>
        </w:rPr>
        <w:t> </w:t>
      </w:r>
    </w:p>
    <w:p w:rsidR="00F514DE" w:rsidRPr="00F514DE" w:rsidRDefault="00F514DE" w:rsidP="00F514DE">
      <w:pPr>
        <w:widowControl w:val="0"/>
        <w:suppressAutoHyphens/>
        <w:autoSpaceDE w:val="0"/>
        <w:autoSpaceDN w:val="0"/>
        <w:adjustRightInd w:val="0"/>
        <w:rPr>
          <w:color w:val="000000"/>
          <w:sz w:val="24"/>
          <w:szCs w:val="24"/>
        </w:rPr>
      </w:pPr>
      <w:r w:rsidRPr="00F514DE">
        <w:rPr>
          <w:color w:val="000000"/>
          <w:sz w:val="24"/>
          <w:szCs w:val="24"/>
        </w:rPr>
        <w:t>Computer technology continues to advance rapidly and the way that technology is consumed has also been changing at a fast pace over recent years.  As individuals, we are invariably all users of this ever-changing technology.   This course challenges students to be creators rather than consumers.  There will be two areas of study.</w:t>
      </w:r>
    </w:p>
    <w:p w:rsidR="00F514DE" w:rsidRPr="00F514DE" w:rsidRDefault="00F514DE" w:rsidP="00F514DE">
      <w:pPr>
        <w:widowControl w:val="0"/>
        <w:suppressAutoHyphens/>
        <w:autoSpaceDE w:val="0"/>
        <w:autoSpaceDN w:val="0"/>
        <w:adjustRightInd w:val="0"/>
        <w:ind w:left="170"/>
        <w:rPr>
          <w:color w:val="000000"/>
          <w:sz w:val="24"/>
          <w:szCs w:val="24"/>
        </w:rPr>
      </w:pPr>
      <w:r>
        <w:rPr>
          <w:noProof/>
          <w:color w:val="000000"/>
          <w:sz w:val="24"/>
          <w:szCs w:val="24"/>
          <w:lang w:eastAsia="en-GB"/>
        </w:rPr>
        <w:drawing>
          <wp:anchor distT="0" distB="0" distL="114300" distR="114300" simplePos="0" relativeHeight="251672576" behindDoc="1" locked="0" layoutInCell="1" allowOverlap="1" wp14:anchorId="24196254" wp14:editId="7CDDF8D1">
            <wp:simplePos x="0" y="0"/>
            <wp:positionH relativeFrom="column">
              <wp:posOffset>-357505</wp:posOffset>
            </wp:positionH>
            <wp:positionV relativeFrom="paragraph">
              <wp:posOffset>125730</wp:posOffset>
            </wp:positionV>
            <wp:extent cx="2249805" cy="1691640"/>
            <wp:effectExtent l="0" t="0" r="0" b="3810"/>
            <wp:wrapThrough wrapText="bothSides">
              <wp:wrapPolygon edited="0">
                <wp:start x="0" y="0"/>
                <wp:lineTo x="0" y="21405"/>
                <wp:lineTo x="21399" y="21405"/>
                <wp:lineTo x="21399" y="0"/>
                <wp:lineTo x="0" y="0"/>
              </wp:wrapPolygon>
            </wp:wrapThrough>
            <wp:docPr id="12" name="Picture 12" descr="C:\Documents and Settings\RS\Local Settings\Temporary Internet Files\Content.IE5\JH7MHRN4\slide-1-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S\Local Settings\Temporary Internet Files\Content.IE5\JH7MHRN4\slide-1-638[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980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14DE">
        <w:rPr>
          <w:color w:val="000000"/>
          <w:sz w:val="24"/>
          <w:szCs w:val="24"/>
        </w:rPr>
        <w:t> </w:t>
      </w:r>
    </w:p>
    <w:p w:rsidR="00F514DE" w:rsidRPr="00F514DE" w:rsidRDefault="00F514DE" w:rsidP="00F514DE">
      <w:pPr>
        <w:widowControl w:val="0"/>
        <w:suppressAutoHyphens/>
        <w:autoSpaceDE w:val="0"/>
        <w:autoSpaceDN w:val="0"/>
        <w:adjustRightInd w:val="0"/>
        <w:rPr>
          <w:b/>
          <w:bCs/>
          <w:color w:val="000000"/>
          <w:sz w:val="24"/>
          <w:szCs w:val="24"/>
        </w:rPr>
      </w:pPr>
      <w:r w:rsidRPr="00F514DE">
        <w:rPr>
          <w:b/>
          <w:bCs/>
          <w:color w:val="000000"/>
          <w:sz w:val="24"/>
          <w:szCs w:val="24"/>
        </w:rPr>
        <w:t>Technology</w:t>
      </w:r>
    </w:p>
    <w:p w:rsidR="00F514DE" w:rsidRPr="00F514DE" w:rsidRDefault="00F514DE" w:rsidP="00F514DE">
      <w:pPr>
        <w:widowControl w:val="0"/>
        <w:suppressAutoHyphens/>
        <w:autoSpaceDE w:val="0"/>
        <w:autoSpaceDN w:val="0"/>
        <w:adjustRightInd w:val="0"/>
        <w:ind w:left="170"/>
        <w:rPr>
          <w:b/>
          <w:bCs/>
          <w:color w:val="000000"/>
          <w:sz w:val="24"/>
          <w:szCs w:val="24"/>
        </w:rPr>
      </w:pPr>
      <w:r w:rsidRPr="00F514DE">
        <w:rPr>
          <w:b/>
          <w:bCs/>
          <w:color w:val="000000"/>
          <w:sz w:val="24"/>
          <w:szCs w:val="24"/>
        </w:rPr>
        <w:t> </w:t>
      </w:r>
    </w:p>
    <w:p w:rsidR="00F514DE" w:rsidRPr="00F514DE" w:rsidRDefault="00F514DE" w:rsidP="00F514DE">
      <w:pPr>
        <w:widowControl w:val="0"/>
        <w:suppressAutoHyphens/>
        <w:autoSpaceDE w:val="0"/>
        <w:autoSpaceDN w:val="0"/>
        <w:adjustRightInd w:val="0"/>
        <w:rPr>
          <w:color w:val="000000"/>
          <w:sz w:val="24"/>
          <w:szCs w:val="24"/>
        </w:rPr>
      </w:pPr>
      <w:r w:rsidRPr="00F514DE">
        <w:rPr>
          <w:color w:val="000000"/>
          <w:sz w:val="24"/>
          <w:szCs w:val="24"/>
        </w:rPr>
        <w:t>The course will give students a real, in-depth understanding of how computer technology works.  Students will no doubt be familiar with the use of computers and other related technology from their other subjects and elsewhere.  However, this course will give them an insight into what goes on ‘behind the scenes’, which many students find absorbing.</w:t>
      </w:r>
    </w:p>
    <w:p w:rsidR="00F514DE" w:rsidRPr="00F514DE" w:rsidRDefault="00F514DE" w:rsidP="00F514DE">
      <w:pPr>
        <w:widowControl w:val="0"/>
        <w:suppressAutoHyphens/>
        <w:autoSpaceDE w:val="0"/>
        <w:autoSpaceDN w:val="0"/>
        <w:adjustRightInd w:val="0"/>
        <w:ind w:left="170"/>
        <w:rPr>
          <w:color w:val="000000"/>
          <w:sz w:val="24"/>
          <w:szCs w:val="24"/>
        </w:rPr>
      </w:pPr>
      <w:r w:rsidRPr="00F514DE">
        <w:rPr>
          <w:color w:val="000000"/>
          <w:sz w:val="24"/>
          <w:szCs w:val="24"/>
        </w:rPr>
        <w:t> </w:t>
      </w:r>
    </w:p>
    <w:p w:rsidR="00F514DE" w:rsidRPr="00F514DE" w:rsidRDefault="00F514DE" w:rsidP="00F514DE">
      <w:pPr>
        <w:widowControl w:val="0"/>
        <w:suppressAutoHyphens/>
        <w:autoSpaceDE w:val="0"/>
        <w:autoSpaceDN w:val="0"/>
        <w:adjustRightInd w:val="0"/>
        <w:rPr>
          <w:b/>
          <w:bCs/>
          <w:color w:val="000000"/>
          <w:sz w:val="24"/>
          <w:szCs w:val="24"/>
        </w:rPr>
      </w:pPr>
      <w:r w:rsidRPr="00F514DE">
        <w:rPr>
          <w:b/>
          <w:bCs/>
          <w:color w:val="000000"/>
          <w:sz w:val="24"/>
          <w:szCs w:val="24"/>
        </w:rPr>
        <w:t>Programming</w:t>
      </w:r>
    </w:p>
    <w:p w:rsidR="00F514DE" w:rsidRPr="00F514DE" w:rsidRDefault="00F514DE" w:rsidP="00F514DE">
      <w:pPr>
        <w:widowControl w:val="0"/>
        <w:suppressAutoHyphens/>
        <w:autoSpaceDE w:val="0"/>
        <w:autoSpaceDN w:val="0"/>
        <w:adjustRightInd w:val="0"/>
        <w:ind w:left="170"/>
        <w:rPr>
          <w:b/>
          <w:bCs/>
          <w:color w:val="000000"/>
          <w:sz w:val="24"/>
          <w:szCs w:val="24"/>
        </w:rPr>
      </w:pPr>
      <w:r w:rsidRPr="00F514DE">
        <w:rPr>
          <w:b/>
          <w:bCs/>
          <w:color w:val="000000"/>
          <w:sz w:val="24"/>
          <w:szCs w:val="24"/>
        </w:rPr>
        <w:t> </w:t>
      </w:r>
    </w:p>
    <w:p w:rsidR="00F514DE" w:rsidRPr="00F514DE" w:rsidRDefault="00F514DE" w:rsidP="00F514DE">
      <w:pPr>
        <w:widowControl w:val="0"/>
        <w:suppressAutoHyphens/>
        <w:autoSpaceDE w:val="0"/>
        <w:autoSpaceDN w:val="0"/>
        <w:adjustRightInd w:val="0"/>
        <w:rPr>
          <w:color w:val="000000"/>
          <w:sz w:val="24"/>
          <w:szCs w:val="24"/>
        </w:rPr>
      </w:pPr>
      <w:r w:rsidRPr="00F514DE">
        <w:rPr>
          <w:color w:val="000000"/>
          <w:sz w:val="24"/>
          <w:szCs w:val="24"/>
        </w:rPr>
        <w:t>The course will develop critical thinking, analysis and problem-solving skills through the study of computer programming.  For many students, it will be a fun and interesting way to develop these skills, which can be transferred to other subjects and even applied in day-to-day life.  In this respect, this course will make an excellent preparation for students who want to study or work in areas that rely on these skills, especially where they are applied to technical problems.  These areas include engineering, financial and resource management, science and medicine.</w:t>
      </w:r>
    </w:p>
    <w:p w:rsidR="00F514DE" w:rsidRPr="00F514DE" w:rsidRDefault="00F514DE" w:rsidP="00F514DE">
      <w:pPr>
        <w:widowControl w:val="0"/>
        <w:suppressAutoHyphens/>
        <w:autoSpaceDE w:val="0"/>
        <w:autoSpaceDN w:val="0"/>
        <w:adjustRightInd w:val="0"/>
        <w:ind w:left="170"/>
        <w:rPr>
          <w:color w:val="000000"/>
          <w:sz w:val="24"/>
          <w:szCs w:val="24"/>
        </w:rPr>
      </w:pPr>
      <w:r w:rsidRPr="00F514DE">
        <w:rPr>
          <w:color w:val="000000"/>
          <w:sz w:val="24"/>
          <w:szCs w:val="24"/>
        </w:rPr>
        <w:t> </w:t>
      </w:r>
    </w:p>
    <w:p w:rsidR="00F514DE" w:rsidRPr="00F514DE" w:rsidRDefault="00F514DE" w:rsidP="00F514DE">
      <w:pPr>
        <w:widowControl w:val="0"/>
        <w:suppressAutoHyphens/>
        <w:autoSpaceDE w:val="0"/>
        <w:autoSpaceDN w:val="0"/>
        <w:adjustRightInd w:val="0"/>
        <w:rPr>
          <w:b/>
          <w:bCs/>
          <w:color w:val="000000"/>
          <w:sz w:val="24"/>
          <w:szCs w:val="24"/>
        </w:rPr>
      </w:pPr>
      <w:r w:rsidRPr="00F514DE">
        <w:rPr>
          <w:b/>
          <w:bCs/>
          <w:color w:val="000000"/>
          <w:sz w:val="24"/>
          <w:szCs w:val="24"/>
        </w:rPr>
        <w:t xml:space="preserve">Who Would This Suit? </w:t>
      </w:r>
    </w:p>
    <w:p w:rsidR="00F514DE" w:rsidRPr="00F514DE" w:rsidRDefault="00F514DE" w:rsidP="00F514DE">
      <w:pPr>
        <w:widowControl w:val="0"/>
        <w:suppressAutoHyphens/>
        <w:autoSpaceDE w:val="0"/>
        <w:autoSpaceDN w:val="0"/>
        <w:adjustRightInd w:val="0"/>
        <w:ind w:left="170"/>
        <w:rPr>
          <w:b/>
          <w:bCs/>
          <w:color w:val="000000"/>
          <w:sz w:val="24"/>
          <w:szCs w:val="24"/>
        </w:rPr>
      </w:pPr>
      <w:r w:rsidRPr="00F514DE">
        <w:rPr>
          <w:b/>
          <w:bCs/>
          <w:color w:val="000000"/>
          <w:sz w:val="24"/>
          <w:szCs w:val="24"/>
        </w:rPr>
        <w:t> </w:t>
      </w:r>
    </w:p>
    <w:p w:rsidR="00F514DE" w:rsidRPr="00F514DE" w:rsidRDefault="00F514DE" w:rsidP="00F514DE">
      <w:pPr>
        <w:widowControl w:val="0"/>
        <w:suppressAutoHyphens/>
        <w:autoSpaceDE w:val="0"/>
        <w:autoSpaceDN w:val="0"/>
        <w:adjustRightInd w:val="0"/>
        <w:rPr>
          <w:color w:val="000000"/>
          <w:sz w:val="24"/>
          <w:szCs w:val="24"/>
        </w:rPr>
      </w:pPr>
      <w:r w:rsidRPr="00F514DE">
        <w:rPr>
          <w:color w:val="000000"/>
          <w:sz w:val="24"/>
          <w:szCs w:val="24"/>
        </w:rPr>
        <w:t>This is a course that offers high levels of challenge for any student who chooses to study it. It would be best suited to students who are already studying at high levels in Maths, English and Science.  Students opting for this course will have to deal with difficult and abstract concepts. It requires clear logical thought and the ability to use algebraic concepts confidently.</w:t>
      </w:r>
    </w:p>
    <w:p w:rsidR="00F514DE" w:rsidRPr="00F514DE" w:rsidRDefault="00F514DE" w:rsidP="00F514DE">
      <w:pPr>
        <w:suppressAutoHyphens/>
        <w:autoSpaceDE w:val="0"/>
        <w:autoSpaceDN w:val="0"/>
        <w:adjustRightInd w:val="0"/>
        <w:ind w:left="170"/>
        <w:rPr>
          <w:color w:val="000000"/>
          <w:sz w:val="24"/>
          <w:szCs w:val="24"/>
        </w:rPr>
      </w:pPr>
      <w:r w:rsidRPr="00F514DE">
        <w:rPr>
          <w:color w:val="000000"/>
          <w:sz w:val="24"/>
          <w:szCs w:val="24"/>
        </w:rPr>
        <w:t> </w:t>
      </w:r>
    </w:p>
    <w:p w:rsidR="00F514DE" w:rsidRDefault="00F514DE" w:rsidP="00F514DE">
      <w:pPr>
        <w:jc w:val="center"/>
        <w:rPr>
          <w:b/>
          <w:bCs/>
          <w:color w:val="000000"/>
          <w:sz w:val="24"/>
          <w:szCs w:val="24"/>
        </w:rPr>
      </w:pPr>
      <w:r w:rsidRPr="00F514DE">
        <w:rPr>
          <w:b/>
          <w:bCs/>
          <w:color w:val="000000"/>
          <w:sz w:val="24"/>
          <w:szCs w:val="24"/>
        </w:rPr>
        <w:t xml:space="preserve">For further information on any aspect of the course </w:t>
      </w:r>
    </w:p>
    <w:p w:rsidR="00BF4FE8" w:rsidRPr="00F514DE" w:rsidRDefault="00F514DE" w:rsidP="00F514DE">
      <w:pPr>
        <w:jc w:val="center"/>
        <w:rPr>
          <w:b/>
          <w:bCs/>
          <w:color w:val="000000"/>
          <w:sz w:val="24"/>
          <w:szCs w:val="24"/>
        </w:rPr>
      </w:pPr>
      <w:proofErr w:type="gramStart"/>
      <w:r w:rsidRPr="00F514DE">
        <w:rPr>
          <w:b/>
          <w:bCs/>
          <w:color w:val="000000"/>
          <w:sz w:val="24"/>
          <w:szCs w:val="24"/>
        </w:rPr>
        <w:t>please</w:t>
      </w:r>
      <w:proofErr w:type="gramEnd"/>
      <w:r w:rsidRPr="00F514DE">
        <w:rPr>
          <w:b/>
          <w:bCs/>
          <w:color w:val="000000"/>
          <w:sz w:val="24"/>
          <w:szCs w:val="24"/>
        </w:rPr>
        <w:t xml:space="preserve"> see Mrs Wouldhave in EV12.</w:t>
      </w:r>
    </w:p>
    <w:p w:rsidR="00BF4FE8" w:rsidRDefault="00BF4FE8" w:rsidP="009A7230">
      <w:pPr>
        <w:jc w:val="center"/>
        <w:rPr>
          <w:b/>
          <w:bCs/>
          <w:color w:val="000000"/>
          <w:sz w:val="32"/>
          <w:szCs w:val="32"/>
        </w:rPr>
      </w:pPr>
    </w:p>
    <w:p w:rsidR="00BF4FE8" w:rsidRDefault="00BF4FE8">
      <w:pPr>
        <w:rPr>
          <w:b/>
          <w:bCs/>
          <w:color w:val="000000"/>
          <w:sz w:val="32"/>
          <w:szCs w:val="32"/>
        </w:rPr>
      </w:pPr>
      <w:r>
        <w:rPr>
          <w:b/>
          <w:bCs/>
          <w:color w:val="000000"/>
          <w:sz w:val="32"/>
          <w:szCs w:val="32"/>
        </w:rPr>
        <w:br w:type="page"/>
      </w:r>
    </w:p>
    <w:p w:rsidR="000307E5" w:rsidRDefault="000307E5" w:rsidP="000307E5">
      <w:pPr>
        <w:jc w:val="center"/>
        <w:rPr>
          <w:b/>
          <w:bCs/>
          <w:color w:val="000000"/>
          <w:sz w:val="32"/>
          <w:szCs w:val="32"/>
        </w:rPr>
      </w:pPr>
    </w:p>
    <w:p w:rsidR="000307E5" w:rsidRPr="000307E5" w:rsidRDefault="000307E5" w:rsidP="000307E5">
      <w:pPr>
        <w:jc w:val="center"/>
        <w:rPr>
          <w:b/>
          <w:bCs/>
          <w:color w:val="000000"/>
          <w:sz w:val="32"/>
          <w:szCs w:val="32"/>
        </w:rPr>
      </w:pPr>
      <w:r w:rsidRPr="000307E5">
        <w:rPr>
          <w:b/>
          <w:bCs/>
          <w:color w:val="000000"/>
          <w:sz w:val="32"/>
          <w:szCs w:val="32"/>
        </w:rPr>
        <w:t>GCSE PE AND BTEC SPORT (exam choice)</w:t>
      </w:r>
    </w:p>
    <w:p w:rsidR="000307E5" w:rsidRPr="000307E5" w:rsidRDefault="000307E5" w:rsidP="000307E5">
      <w:pPr>
        <w:jc w:val="center"/>
        <w:rPr>
          <w:b/>
          <w:bCs/>
          <w:color w:val="000000"/>
          <w:sz w:val="24"/>
          <w:szCs w:val="24"/>
        </w:rPr>
      </w:pPr>
    </w:p>
    <w:p w:rsidR="000307E5" w:rsidRPr="000307E5" w:rsidRDefault="000307E5" w:rsidP="000307E5">
      <w:pPr>
        <w:suppressAutoHyphens/>
        <w:autoSpaceDE w:val="0"/>
        <w:autoSpaceDN w:val="0"/>
        <w:adjustRightInd w:val="0"/>
        <w:ind w:left="170"/>
        <w:rPr>
          <w:color w:val="000000"/>
          <w:sz w:val="24"/>
          <w:szCs w:val="24"/>
        </w:rPr>
      </w:pPr>
      <w:r w:rsidRPr="000307E5">
        <w:rPr>
          <w:color w:val="000000"/>
          <w:sz w:val="24"/>
          <w:szCs w:val="24"/>
        </w:rPr>
        <w:t>The Physical Education Department offers two, two-year examination courses in Physical Education, one leading to a GCSE qualification, the other to a Level 2 BTEC First Award. A decision will be taken by the PE Department as to whether the GCSE or BTEC course offers the best chance of success for each student wishing to study Physical Education.</w:t>
      </w:r>
    </w:p>
    <w:p w:rsidR="000307E5" w:rsidRPr="000307E5" w:rsidRDefault="000307E5" w:rsidP="000307E5">
      <w:pPr>
        <w:suppressAutoHyphens/>
        <w:autoSpaceDE w:val="0"/>
        <w:autoSpaceDN w:val="0"/>
        <w:adjustRightInd w:val="0"/>
        <w:ind w:left="170"/>
        <w:rPr>
          <w:color w:val="000000"/>
          <w:sz w:val="24"/>
          <w:szCs w:val="24"/>
        </w:rPr>
      </w:pPr>
    </w:p>
    <w:p w:rsidR="000307E5" w:rsidRPr="000307E5" w:rsidRDefault="000307E5" w:rsidP="000307E5">
      <w:pPr>
        <w:widowControl w:val="0"/>
        <w:suppressAutoHyphens/>
        <w:autoSpaceDE w:val="0"/>
        <w:autoSpaceDN w:val="0"/>
        <w:adjustRightInd w:val="0"/>
        <w:ind w:left="170"/>
        <w:rPr>
          <w:sz w:val="28"/>
          <w:szCs w:val="24"/>
        </w:rPr>
      </w:pPr>
      <w:r w:rsidRPr="000307E5">
        <w:rPr>
          <w:color w:val="000000"/>
          <w:sz w:val="24"/>
          <w:szCs w:val="24"/>
        </w:rPr>
        <w:t xml:space="preserve">The GCSE PE qualification is an excellent course for any student wishing to further their understanding of the human body, and develop their practical performance in a range of activities. Students will work towards two exams, one looking at human anatomy, the other at sports psychology, sociology and health and well-being; both exams will count for 30% of the final grade. GCSE PE pupils must show strong practical ability, as they will need at least three different sporting activities that they can show competence in; these three activities count for another 30% of the final grade. The final 10% of the course is assessed through an evaluation of performance, whereby pupils have to demonstrate their understanding of one of their physical activities, by assessing their own or another student’s performance. For students wanting to take the GCSE PE option, </w:t>
      </w:r>
      <w:r w:rsidRPr="000307E5">
        <w:rPr>
          <w:sz w:val="24"/>
        </w:rPr>
        <w:t xml:space="preserve">it is vital they are performing outside of school in at least one activity. </w:t>
      </w:r>
    </w:p>
    <w:p w:rsidR="000307E5" w:rsidRPr="000307E5" w:rsidRDefault="000307E5" w:rsidP="000307E5">
      <w:pPr>
        <w:suppressAutoHyphens/>
        <w:autoSpaceDE w:val="0"/>
        <w:autoSpaceDN w:val="0"/>
        <w:adjustRightInd w:val="0"/>
        <w:ind w:left="170"/>
        <w:rPr>
          <w:color w:val="000000"/>
          <w:sz w:val="24"/>
          <w:szCs w:val="24"/>
        </w:rPr>
      </w:pPr>
      <w:r w:rsidRPr="000307E5">
        <w:rPr>
          <w:color w:val="000000"/>
          <w:sz w:val="24"/>
          <w:szCs w:val="24"/>
        </w:rPr>
        <w:t> </w:t>
      </w:r>
    </w:p>
    <w:p w:rsidR="000307E5" w:rsidRPr="000307E5" w:rsidRDefault="000307E5" w:rsidP="007721B1">
      <w:pPr>
        <w:widowControl w:val="0"/>
        <w:suppressAutoHyphens/>
        <w:autoSpaceDE w:val="0"/>
        <w:autoSpaceDN w:val="0"/>
        <w:adjustRightInd w:val="0"/>
        <w:ind w:left="170"/>
        <w:rPr>
          <w:color w:val="000000"/>
          <w:sz w:val="24"/>
          <w:szCs w:val="24"/>
        </w:rPr>
      </w:pPr>
      <w:r w:rsidRPr="000307E5">
        <w:rPr>
          <w:color w:val="000000"/>
          <w:sz w:val="24"/>
          <w:szCs w:val="24"/>
        </w:rPr>
        <w:t>The BTEC First qualification in Sport has been designed to be an engaging and stimulating introduction to the world of physical education; offering a vocatio</w:t>
      </w:r>
      <w:r w:rsidR="007721B1">
        <w:rPr>
          <w:color w:val="000000"/>
          <w:sz w:val="24"/>
          <w:szCs w:val="24"/>
        </w:rPr>
        <w:t xml:space="preserve">nal route through Key Stage 4.  </w:t>
      </w:r>
      <w:r w:rsidRPr="000307E5">
        <w:rPr>
          <w:color w:val="000000"/>
          <w:sz w:val="24"/>
          <w:szCs w:val="24"/>
        </w:rPr>
        <w:t xml:space="preserve">The First Award in Sport comprises core and specialist units.  The two compulsory core units are Fitness for Sport and Exercise (Unit 1) and Practical Sports Performance (Unit 2). Unit 1 is assessed externally through an examination, whereas Unit 2, and the optional units, are assessed internally through coursework based tasks, such as verbal presentations, work based assessment and practical performance. The optional units are: The Sports Performer in Action and Leading Sports Activities. </w:t>
      </w:r>
    </w:p>
    <w:p w:rsidR="000307E5" w:rsidRPr="000307E5" w:rsidRDefault="000307E5" w:rsidP="000307E5">
      <w:pPr>
        <w:suppressAutoHyphens/>
        <w:autoSpaceDE w:val="0"/>
        <w:autoSpaceDN w:val="0"/>
        <w:adjustRightInd w:val="0"/>
        <w:rPr>
          <w:color w:val="000000"/>
          <w:sz w:val="24"/>
          <w:szCs w:val="24"/>
        </w:rPr>
      </w:pPr>
    </w:p>
    <w:p w:rsidR="000307E5" w:rsidRPr="000307E5" w:rsidRDefault="000307E5" w:rsidP="000307E5">
      <w:pPr>
        <w:suppressAutoHyphens/>
        <w:autoSpaceDE w:val="0"/>
        <w:autoSpaceDN w:val="0"/>
        <w:adjustRightInd w:val="0"/>
        <w:ind w:left="170"/>
        <w:rPr>
          <w:color w:val="000000"/>
          <w:sz w:val="24"/>
          <w:szCs w:val="24"/>
        </w:rPr>
      </w:pPr>
      <w:r w:rsidRPr="000307E5">
        <w:rPr>
          <w:color w:val="000000"/>
          <w:sz w:val="24"/>
          <w:szCs w:val="24"/>
        </w:rPr>
        <w:t>Both GCSE and BTEC courses are ideal for students who have a strong interest in sport and physical education, and would like to study them further. The courses are a valuable preparation to many post-16 sports orientated courses such as A Level PE and BTEC Sport, both of which lead to a plethora of potential university courses or job prospects.</w:t>
      </w:r>
    </w:p>
    <w:p w:rsidR="000307E5" w:rsidRPr="000307E5" w:rsidRDefault="000307E5" w:rsidP="000307E5"/>
    <w:p w:rsidR="00BF4FE8" w:rsidRPr="004C0E60" w:rsidRDefault="004C0E60" w:rsidP="009A7230">
      <w:pPr>
        <w:jc w:val="center"/>
        <w:rPr>
          <w:b/>
          <w:bCs/>
          <w:color w:val="000000"/>
          <w:sz w:val="24"/>
          <w:szCs w:val="24"/>
        </w:rPr>
      </w:pPr>
      <w:r>
        <w:rPr>
          <w:noProof/>
          <w:color w:val="000000"/>
          <w:sz w:val="28"/>
          <w:szCs w:val="28"/>
          <w:lang w:eastAsia="en-GB"/>
        </w:rPr>
        <w:drawing>
          <wp:anchor distT="0" distB="0" distL="114300" distR="114300" simplePos="0" relativeHeight="251675648" behindDoc="1" locked="0" layoutInCell="1" allowOverlap="1" wp14:anchorId="6A9F74FE" wp14:editId="025812E9">
            <wp:simplePos x="0" y="0"/>
            <wp:positionH relativeFrom="column">
              <wp:posOffset>1774190</wp:posOffset>
            </wp:positionH>
            <wp:positionV relativeFrom="paragraph">
              <wp:posOffset>4445</wp:posOffset>
            </wp:positionV>
            <wp:extent cx="1833245" cy="1658620"/>
            <wp:effectExtent l="0" t="0" r="0" b="0"/>
            <wp:wrapThrough wrapText="bothSides">
              <wp:wrapPolygon edited="0">
                <wp:start x="3816" y="0"/>
                <wp:lineTo x="2020" y="0"/>
                <wp:lineTo x="2020" y="1737"/>
                <wp:lineTo x="3816" y="3969"/>
                <wp:lineTo x="3816" y="7939"/>
                <wp:lineTo x="1796" y="11908"/>
                <wp:lineTo x="0" y="14141"/>
                <wp:lineTo x="0" y="16374"/>
                <wp:lineTo x="2918" y="19847"/>
                <wp:lineTo x="2918" y="21335"/>
                <wp:lineTo x="19303" y="21335"/>
                <wp:lineTo x="19303" y="19847"/>
                <wp:lineTo x="21323" y="16126"/>
                <wp:lineTo x="21323" y="13397"/>
                <wp:lineTo x="19079" y="11908"/>
                <wp:lineTo x="19303" y="992"/>
                <wp:lineTo x="17732" y="248"/>
                <wp:lineTo x="11223" y="0"/>
                <wp:lineTo x="3816" y="0"/>
              </wp:wrapPolygon>
            </wp:wrapThrough>
            <wp:docPr id="15" name="Picture 15" descr="C:\Documents and Settings\RS\Local Settings\Temporary Internet Files\Content.IE5\9RGBIF6M\P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S\Local Settings\Temporary Internet Files\Content.IE5\9RGBIF6M\PE1[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3245"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32D4" w:rsidRDefault="00CC32D4" w:rsidP="00CC32D4">
      <w:pPr>
        <w:rPr>
          <w:b/>
          <w:bCs/>
          <w:color w:val="000000"/>
          <w:sz w:val="32"/>
          <w:szCs w:val="32"/>
        </w:rPr>
      </w:pPr>
    </w:p>
    <w:p w:rsidR="00CC32D4" w:rsidRDefault="00CC32D4" w:rsidP="00CC32D4">
      <w:pPr>
        <w:rPr>
          <w:b/>
          <w:bCs/>
          <w:color w:val="000000"/>
          <w:sz w:val="32"/>
          <w:szCs w:val="32"/>
        </w:rPr>
      </w:pPr>
    </w:p>
    <w:p w:rsidR="00CC32D4" w:rsidRDefault="00CC32D4" w:rsidP="00CC32D4">
      <w:pPr>
        <w:rPr>
          <w:b/>
          <w:bCs/>
          <w:color w:val="000000"/>
          <w:sz w:val="32"/>
          <w:szCs w:val="32"/>
        </w:rPr>
      </w:pPr>
    </w:p>
    <w:p w:rsidR="00CC32D4" w:rsidRDefault="00CC32D4" w:rsidP="00CC32D4">
      <w:pPr>
        <w:rPr>
          <w:b/>
          <w:bCs/>
          <w:color w:val="000000"/>
          <w:sz w:val="32"/>
          <w:szCs w:val="32"/>
        </w:rPr>
      </w:pPr>
    </w:p>
    <w:p w:rsidR="00CC32D4" w:rsidRDefault="00CC32D4" w:rsidP="00CC32D4">
      <w:pPr>
        <w:rPr>
          <w:b/>
          <w:bCs/>
          <w:color w:val="000000"/>
          <w:sz w:val="32"/>
          <w:szCs w:val="32"/>
        </w:rPr>
      </w:pPr>
    </w:p>
    <w:p w:rsidR="00CC32D4" w:rsidRDefault="00CC32D4" w:rsidP="00CC32D4">
      <w:pPr>
        <w:rPr>
          <w:b/>
          <w:bCs/>
          <w:color w:val="000000"/>
          <w:sz w:val="32"/>
          <w:szCs w:val="32"/>
        </w:rPr>
      </w:pPr>
    </w:p>
    <w:p w:rsidR="000307E5" w:rsidRDefault="000307E5" w:rsidP="00CC32D4">
      <w:pPr>
        <w:jc w:val="center"/>
        <w:rPr>
          <w:b/>
          <w:bCs/>
          <w:color w:val="000000"/>
          <w:sz w:val="32"/>
          <w:szCs w:val="32"/>
        </w:rPr>
      </w:pPr>
    </w:p>
    <w:p w:rsidR="007721B1" w:rsidRDefault="007721B1" w:rsidP="00CC32D4">
      <w:pPr>
        <w:jc w:val="center"/>
        <w:rPr>
          <w:b/>
          <w:bCs/>
          <w:color w:val="000000"/>
          <w:sz w:val="32"/>
          <w:szCs w:val="32"/>
        </w:rPr>
      </w:pPr>
    </w:p>
    <w:p w:rsidR="007721B1" w:rsidRDefault="007721B1" w:rsidP="00CC32D4">
      <w:pPr>
        <w:jc w:val="center"/>
        <w:rPr>
          <w:b/>
          <w:bCs/>
          <w:color w:val="000000"/>
          <w:sz w:val="32"/>
          <w:szCs w:val="32"/>
        </w:rPr>
      </w:pPr>
    </w:p>
    <w:p w:rsidR="00CC32D4" w:rsidRDefault="00ED7EE3" w:rsidP="00CC32D4">
      <w:pPr>
        <w:jc w:val="center"/>
        <w:rPr>
          <w:b/>
          <w:bCs/>
          <w:color w:val="000000"/>
          <w:sz w:val="32"/>
          <w:szCs w:val="32"/>
        </w:rPr>
      </w:pPr>
      <w:r w:rsidRPr="00277D76">
        <w:rPr>
          <w:b/>
          <w:bCs/>
          <w:color w:val="000000"/>
          <w:sz w:val="32"/>
          <w:szCs w:val="32"/>
        </w:rPr>
        <w:t>RELIGIOUS AND</w:t>
      </w:r>
      <w:r w:rsidR="00CC32D4">
        <w:rPr>
          <w:b/>
          <w:bCs/>
          <w:color w:val="000000"/>
          <w:sz w:val="32"/>
          <w:szCs w:val="32"/>
        </w:rPr>
        <w:t xml:space="preserve"> </w:t>
      </w:r>
      <w:r w:rsidRPr="00277D76">
        <w:rPr>
          <w:b/>
          <w:bCs/>
          <w:color w:val="000000"/>
          <w:sz w:val="32"/>
          <w:szCs w:val="32"/>
        </w:rPr>
        <w:t>SOCIAL</w:t>
      </w:r>
      <w:r w:rsidR="00CC32D4">
        <w:rPr>
          <w:b/>
          <w:bCs/>
          <w:color w:val="000000"/>
          <w:sz w:val="32"/>
          <w:szCs w:val="32"/>
        </w:rPr>
        <w:t xml:space="preserve"> </w:t>
      </w:r>
      <w:r w:rsidRPr="00277D76">
        <w:rPr>
          <w:b/>
          <w:bCs/>
          <w:color w:val="000000"/>
          <w:sz w:val="32"/>
          <w:szCs w:val="32"/>
        </w:rPr>
        <w:t>DEVELOPMENT</w:t>
      </w:r>
    </w:p>
    <w:p w:rsidR="00ED7EE3" w:rsidRPr="00277D76" w:rsidRDefault="00465720" w:rsidP="00CC32D4">
      <w:pPr>
        <w:jc w:val="center"/>
        <w:rPr>
          <w:b/>
          <w:bCs/>
          <w:color w:val="000000"/>
          <w:sz w:val="32"/>
          <w:szCs w:val="32"/>
        </w:rPr>
      </w:pPr>
      <w:r>
        <w:rPr>
          <w:b/>
          <w:bCs/>
          <w:color w:val="000000"/>
          <w:sz w:val="32"/>
          <w:szCs w:val="32"/>
        </w:rPr>
        <w:t>(</w:t>
      </w:r>
      <w:proofErr w:type="spellStart"/>
      <w:proofErr w:type="gramStart"/>
      <w:r>
        <w:rPr>
          <w:b/>
          <w:bCs/>
          <w:color w:val="000000"/>
          <w:sz w:val="32"/>
          <w:szCs w:val="32"/>
        </w:rPr>
        <w:t>non</w:t>
      </w:r>
      <w:proofErr w:type="gramEnd"/>
      <w:r>
        <w:rPr>
          <w:b/>
          <w:bCs/>
          <w:color w:val="000000"/>
          <w:sz w:val="32"/>
          <w:szCs w:val="32"/>
        </w:rPr>
        <w:t xml:space="preserve"> exam</w:t>
      </w:r>
      <w:proofErr w:type="spellEnd"/>
      <w:r>
        <w:rPr>
          <w:b/>
          <w:bCs/>
          <w:color w:val="000000"/>
          <w:sz w:val="32"/>
          <w:szCs w:val="32"/>
        </w:rPr>
        <w:t>)</w:t>
      </w:r>
    </w:p>
    <w:p w:rsidR="00ED7EE3" w:rsidRPr="00113256" w:rsidRDefault="00ED7EE3" w:rsidP="00ED7EE3">
      <w:pPr>
        <w:tabs>
          <w:tab w:val="left" w:pos="3772"/>
        </w:tabs>
        <w:suppressAutoHyphens/>
        <w:autoSpaceDE w:val="0"/>
        <w:autoSpaceDN w:val="0"/>
        <w:adjustRightInd w:val="0"/>
        <w:rPr>
          <w:color w:val="000000"/>
          <w:sz w:val="24"/>
          <w:szCs w:val="24"/>
        </w:rPr>
      </w:pPr>
    </w:p>
    <w:p w:rsidR="00ED7EE3" w:rsidRPr="00113256" w:rsidRDefault="00ED7EE3" w:rsidP="00ED7EE3">
      <w:pPr>
        <w:widowControl w:val="0"/>
        <w:suppressAutoHyphens/>
        <w:autoSpaceDE w:val="0"/>
        <w:autoSpaceDN w:val="0"/>
        <w:adjustRightInd w:val="0"/>
        <w:rPr>
          <w:color w:val="000000"/>
          <w:sz w:val="24"/>
          <w:szCs w:val="24"/>
        </w:rPr>
      </w:pPr>
      <w:r w:rsidRPr="00113256">
        <w:rPr>
          <w:color w:val="000000"/>
          <w:sz w:val="24"/>
          <w:szCs w:val="24"/>
        </w:rPr>
        <w:t xml:space="preserve">Our school, like all schools, is legally obliged to teach some Religious Studies through the Locally Agreed Syllabus </w:t>
      </w:r>
      <w:r>
        <w:rPr>
          <w:color w:val="000000"/>
          <w:sz w:val="24"/>
          <w:szCs w:val="24"/>
        </w:rPr>
        <w:t xml:space="preserve">(in this case, North Tyneside) </w:t>
      </w:r>
      <w:r w:rsidRPr="00113256">
        <w:rPr>
          <w:color w:val="000000"/>
          <w:sz w:val="24"/>
          <w:szCs w:val="24"/>
        </w:rPr>
        <w:t>and some Personal and Social Development.  Religious and Social Development is very similar to the ‘PSD’ lessons which students receive in KS3</w:t>
      </w:r>
      <w:r>
        <w:rPr>
          <w:color w:val="000000"/>
          <w:sz w:val="24"/>
          <w:szCs w:val="24"/>
        </w:rPr>
        <w:t xml:space="preserve"> but occasional lessons take into account religious views to keep in line with the Locally Agreed Syllabus.</w:t>
      </w:r>
      <w:r w:rsidRPr="00113256">
        <w:rPr>
          <w:color w:val="000000"/>
          <w:sz w:val="24"/>
          <w:szCs w:val="24"/>
        </w:rPr>
        <w:t xml:space="preserve"> </w:t>
      </w:r>
    </w:p>
    <w:p w:rsidR="00A83AFD" w:rsidRDefault="00A83AFD" w:rsidP="00ED7EE3">
      <w:pPr>
        <w:widowControl w:val="0"/>
        <w:suppressAutoHyphens/>
        <w:autoSpaceDE w:val="0"/>
        <w:autoSpaceDN w:val="0"/>
        <w:adjustRightInd w:val="0"/>
        <w:rPr>
          <w:b/>
          <w:bCs/>
          <w:color w:val="000000"/>
          <w:sz w:val="24"/>
          <w:szCs w:val="24"/>
        </w:rPr>
      </w:pPr>
      <w:r>
        <w:rPr>
          <w:b/>
          <w:bCs/>
          <w:noProof/>
          <w:color w:val="000000"/>
          <w:sz w:val="24"/>
          <w:szCs w:val="24"/>
          <w:lang w:eastAsia="en-GB"/>
        </w:rPr>
        <w:drawing>
          <wp:anchor distT="0" distB="0" distL="114300" distR="114300" simplePos="0" relativeHeight="251664384" behindDoc="1" locked="0" layoutInCell="1" allowOverlap="1" wp14:anchorId="07DA37EF" wp14:editId="59A083A6">
            <wp:simplePos x="0" y="0"/>
            <wp:positionH relativeFrom="column">
              <wp:posOffset>2381250</wp:posOffset>
            </wp:positionH>
            <wp:positionV relativeFrom="paragraph">
              <wp:posOffset>96520</wp:posOffset>
            </wp:positionV>
            <wp:extent cx="1520190" cy="1574165"/>
            <wp:effectExtent l="0" t="0" r="3810" b="6985"/>
            <wp:wrapThrough wrapText="bothSides">
              <wp:wrapPolygon edited="0">
                <wp:start x="0" y="0"/>
                <wp:lineTo x="0" y="21434"/>
                <wp:lineTo x="21383" y="21434"/>
                <wp:lineTo x="21383" y="0"/>
                <wp:lineTo x="0" y="0"/>
              </wp:wrapPolygon>
            </wp:wrapThrough>
            <wp:docPr id="17" name="Picture 17" descr="C:\Documents and Settings\RS\Local Settings\Temporary Internet Files\Content.IE5\ONFVW3X2\Human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S\Local Settings\Temporary Internet Files\Content.IE5\ONFVW3X2\Humanidad[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019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3AFD" w:rsidRDefault="00A83AFD" w:rsidP="00ED7EE3">
      <w:pPr>
        <w:widowControl w:val="0"/>
        <w:suppressAutoHyphens/>
        <w:autoSpaceDE w:val="0"/>
        <w:autoSpaceDN w:val="0"/>
        <w:adjustRightInd w:val="0"/>
        <w:rPr>
          <w:b/>
          <w:bCs/>
          <w:color w:val="000000"/>
          <w:sz w:val="24"/>
          <w:szCs w:val="24"/>
        </w:rPr>
      </w:pPr>
    </w:p>
    <w:p w:rsidR="00A83AFD" w:rsidRDefault="00A83AFD" w:rsidP="00ED7EE3">
      <w:pPr>
        <w:widowControl w:val="0"/>
        <w:suppressAutoHyphens/>
        <w:autoSpaceDE w:val="0"/>
        <w:autoSpaceDN w:val="0"/>
        <w:adjustRightInd w:val="0"/>
        <w:rPr>
          <w:b/>
          <w:bCs/>
          <w:color w:val="000000"/>
          <w:sz w:val="24"/>
          <w:szCs w:val="24"/>
        </w:rPr>
      </w:pPr>
    </w:p>
    <w:p w:rsidR="00A83AFD" w:rsidRDefault="00A83AFD" w:rsidP="00ED7EE3">
      <w:pPr>
        <w:widowControl w:val="0"/>
        <w:suppressAutoHyphens/>
        <w:autoSpaceDE w:val="0"/>
        <w:autoSpaceDN w:val="0"/>
        <w:adjustRightInd w:val="0"/>
        <w:rPr>
          <w:b/>
          <w:bCs/>
          <w:color w:val="000000"/>
          <w:sz w:val="24"/>
          <w:szCs w:val="24"/>
        </w:rPr>
      </w:pPr>
    </w:p>
    <w:p w:rsidR="00A83AFD" w:rsidRDefault="00A83AFD" w:rsidP="00ED7EE3">
      <w:pPr>
        <w:widowControl w:val="0"/>
        <w:suppressAutoHyphens/>
        <w:autoSpaceDE w:val="0"/>
        <w:autoSpaceDN w:val="0"/>
        <w:adjustRightInd w:val="0"/>
        <w:rPr>
          <w:b/>
          <w:bCs/>
          <w:color w:val="000000"/>
          <w:sz w:val="24"/>
          <w:szCs w:val="24"/>
        </w:rPr>
      </w:pPr>
    </w:p>
    <w:p w:rsidR="00A83AFD" w:rsidRDefault="00A83AFD" w:rsidP="00ED7EE3">
      <w:pPr>
        <w:widowControl w:val="0"/>
        <w:suppressAutoHyphens/>
        <w:autoSpaceDE w:val="0"/>
        <w:autoSpaceDN w:val="0"/>
        <w:adjustRightInd w:val="0"/>
        <w:rPr>
          <w:b/>
          <w:bCs/>
          <w:color w:val="000000"/>
          <w:sz w:val="24"/>
          <w:szCs w:val="24"/>
        </w:rPr>
      </w:pPr>
    </w:p>
    <w:p w:rsidR="00A83AFD" w:rsidRDefault="00A83AFD" w:rsidP="00ED7EE3">
      <w:pPr>
        <w:widowControl w:val="0"/>
        <w:suppressAutoHyphens/>
        <w:autoSpaceDE w:val="0"/>
        <w:autoSpaceDN w:val="0"/>
        <w:adjustRightInd w:val="0"/>
        <w:rPr>
          <w:b/>
          <w:bCs/>
          <w:color w:val="000000"/>
          <w:sz w:val="24"/>
          <w:szCs w:val="24"/>
        </w:rPr>
      </w:pPr>
    </w:p>
    <w:p w:rsidR="00A83AFD" w:rsidRDefault="00A83AFD" w:rsidP="00ED7EE3">
      <w:pPr>
        <w:widowControl w:val="0"/>
        <w:suppressAutoHyphens/>
        <w:autoSpaceDE w:val="0"/>
        <w:autoSpaceDN w:val="0"/>
        <w:adjustRightInd w:val="0"/>
        <w:rPr>
          <w:b/>
          <w:bCs/>
          <w:color w:val="000000"/>
          <w:sz w:val="24"/>
          <w:szCs w:val="24"/>
        </w:rPr>
      </w:pPr>
    </w:p>
    <w:p w:rsidR="00A83AFD" w:rsidRDefault="00A83AFD" w:rsidP="00ED7EE3">
      <w:pPr>
        <w:widowControl w:val="0"/>
        <w:suppressAutoHyphens/>
        <w:autoSpaceDE w:val="0"/>
        <w:autoSpaceDN w:val="0"/>
        <w:adjustRightInd w:val="0"/>
        <w:rPr>
          <w:b/>
          <w:bCs/>
          <w:color w:val="000000"/>
          <w:sz w:val="24"/>
          <w:szCs w:val="24"/>
        </w:rPr>
      </w:pPr>
    </w:p>
    <w:p w:rsidR="00A83AFD" w:rsidRDefault="00A83AFD" w:rsidP="00ED7EE3">
      <w:pPr>
        <w:widowControl w:val="0"/>
        <w:suppressAutoHyphens/>
        <w:autoSpaceDE w:val="0"/>
        <w:autoSpaceDN w:val="0"/>
        <w:adjustRightInd w:val="0"/>
        <w:rPr>
          <w:b/>
          <w:bCs/>
          <w:color w:val="000000"/>
          <w:sz w:val="24"/>
          <w:szCs w:val="24"/>
        </w:rPr>
      </w:pPr>
    </w:p>
    <w:p w:rsidR="00ED7EE3" w:rsidRPr="00113256" w:rsidRDefault="00ED7EE3" w:rsidP="00ED7EE3">
      <w:pPr>
        <w:widowControl w:val="0"/>
        <w:suppressAutoHyphens/>
        <w:autoSpaceDE w:val="0"/>
        <w:autoSpaceDN w:val="0"/>
        <w:adjustRightInd w:val="0"/>
        <w:rPr>
          <w:b/>
          <w:bCs/>
          <w:color w:val="000000"/>
          <w:sz w:val="24"/>
          <w:szCs w:val="24"/>
        </w:rPr>
      </w:pPr>
      <w:r w:rsidRPr="00113256">
        <w:rPr>
          <w:b/>
          <w:bCs/>
          <w:color w:val="000000"/>
          <w:sz w:val="24"/>
          <w:szCs w:val="24"/>
        </w:rPr>
        <w:t>Question</w:t>
      </w:r>
      <w:r w:rsidRPr="00113256">
        <w:rPr>
          <w:color w:val="000000"/>
          <w:sz w:val="24"/>
          <w:szCs w:val="24"/>
        </w:rPr>
        <w:tab/>
        <w:t xml:space="preserve">     </w:t>
      </w:r>
      <w:r w:rsidRPr="00113256">
        <w:rPr>
          <w:color w:val="000000"/>
          <w:sz w:val="24"/>
          <w:szCs w:val="24"/>
        </w:rPr>
        <w:tab/>
      </w:r>
      <w:r w:rsidRPr="00113256">
        <w:rPr>
          <w:b/>
          <w:bCs/>
          <w:color w:val="000000"/>
          <w:sz w:val="24"/>
          <w:szCs w:val="24"/>
        </w:rPr>
        <w:t>What is RSD?</w:t>
      </w:r>
    </w:p>
    <w:p w:rsidR="00ED7EE3" w:rsidRPr="00113256" w:rsidRDefault="00ED7EE3" w:rsidP="00ED7EE3">
      <w:pPr>
        <w:widowControl w:val="0"/>
        <w:suppressAutoHyphens/>
        <w:autoSpaceDE w:val="0"/>
        <w:autoSpaceDN w:val="0"/>
        <w:adjustRightInd w:val="0"/>
        <w:ind w:left="170"/>
        <w:rPr>
          <w:color w:val="000000"/>
          <w:sz w:val="24"/>
          <w:szCs w:val="24"/>
        </w:rPr>
      </w:pPr>
    </w:p>
    <w:p w:rsidR="00ED7EE3" w:rsidRPr="00113256" w:rsidRDefault="00ED7EE3" w:rsidP="00ED7EE3">
      <w:pPr>
        <w:widowControl w:val="0"/>
        <w:suppressAutoHyphens/>
        <w:autoSpaceDE w:val="0"/>
        <w:autoSpaceDN w:val="0"/>
        <w:adjustRightInd w:val="0"/>
        <w:ind w:left="2160" w:hanging="2160"/>
        <w:rPr>
          <w:color w:val="000000"/>
          <w:sz w:val="24"/>
          <w:szCs w:val="24"/>
        </w:rPr>
      </w:pPr>
      <w:r w:rsidRPr="00113256">
        <w:rPr>
          <w:b/>
          <w:bCs/>
          <w:color w:val="000000"/>
          <w:sz w:val="24"/>
          <w:szCs w:val="24"/>
        </w:rPr>
        <w:t>Answer</w:t>
      </w:r>
      <w:r w:rsidRPr="00113256">
        <w:rPr>
          <w:color w:val="000000"/>
          <w:sz w:val="24"/>
          <w:szCs w:val="24"/>
        </w:rPr>
        <w:tab/>
        <w:t xml:space="preserve">It is a specially designed course that combines Religious Studies and PSD for all students in Years 10 and 11.  It prepares students for the challenges, </w:t>
      </w:r>
      <w:r>
        <w:rPr>
          <w:color w:val="000000"/>
          <w:sz w:val="24"/>
          <w:szCs w:val="24"/>
        </w:rPr>
        <w:t xml:space="preserve">opportunities and </w:t>
      </w:r>
      <w:r w:rsidRPr="00113256">
        <w:rPr>
          <w:color w:val="000000"/>
          <w:sz w:val="24"/>
          <w:szCs w:val="24"/>
        </w:rPr>
        <w:t>responsibilities of adult life.</w:t>
      </w:r>
    </w:p>
    <w:p w:rsidR="00ED7EE3" w:rsidRPr="00113256" w:rsidRDefault="00ED7EE3" w:rsidP="00ED7EE3">
      <w:pPr>
        <w:widowControl w:val="0"/>
        <w:suppressAutoHyphens/>
        <w:autoSpaceDE w:val="0"/>
        <w:autoSpaceDN w:val="0"/>
        <w:adjustRightInd w:val="0"/>
        <w:ind w:left="170"/>
        <w:rPr>
          <w:color w:val="000000"/>
          <w:sz w:val="24"/>
          <w:szCs w:val="24"/>
        </w:rPr>
      </w:pPr>
    </w:p>
    <w:p w:rsidR="00ED7EE3" w:rsidRPr="00113256" w:rsidRDefault="00ED7EE3" w:rsidP="00ED7EE3">
      <w:pPr>
        <w:widowControl w:val="0"/>
        <w:suppressAutoHyphens/>
        <w:autoSpaceDE w:val="0"/>
        <w:autoSpaceDN w:val="0"/>
        <w:adjustRightInd w:val="0"/>
        <w:rPr>
          <w:b/>
          <w:bCs/>
          <w:color w:val="000000"/>
          <w:sz w:val="24"/>
          <w:szCs w:val="24"/>
        </w:rPr>
      </w:pPr>
      <w:r w:rsidRPr="00113256">
        <w:rPr>
          <w:b/>
          <w:bCs/>
          <w:color w:val="000000"/>
          <w:sz w:val="24"/>
          <w:szCs w:val="24"/>
        </w:rPr>
        <w:t>Question</w:t>
      </w:r>
      <w:r w:rsidRPr="00113256">
        <w:rPr>
          <w:color w:val="000000"/>
          <w:sz w:val="24"/>
          <w:szCs w:val="24"/>
        </w:rPr>
        <w:tab/>
        <w:t xml:space="preserve">     </w:t>
      </w:r>
      <w:r w:rsidRPr="00113256">
        <w:rPr>
          <w:color w:val="000000"/>
          <w:sz w:val="24"/>
          <w:szCs w:val="24"/>
        </w:rPr>
        <w:tab/>
      </w:r>
      <w:r w:rsidRPr="00113256">
        <w:rPr>
          <w:b/>
          <w:bCs/>
          <w:color w:val="000000"/>
          <w:sz w:val="24"/>
          <w:szCs w:val="24"/>
        </w:rPr>
        <w:t>How does it do that?</w:t>
      </w:r>
    </w:p>
    <w:p w:rsidR="00ED7EE3" w:rsidRPr="00113256" w:rsidRDefault="00ED7EE3" w:rsidP="00ED7EE3">
      <w:pPr>
        <w:widowControl w:val="0"/>
        <w:suppressAutoHyphens/>
        <w:autoSpaceDE w:val="0"/>
        <w:autoSpaceDN w:val="0"/>
        <w:adjustRightInd w:val="0"/>
        <w:ind w:left="170"/>
        <w:rPr>
          <w:color w:val="000000"/>
          <w:sz w:val="24"/>
          <w:szCs w:val="24"/>
        </w:rPr>
      </w:pPr>
    </w:p>
    <w:p w:rsidR="00ED7EE3" w:rsidRPr="00113256" w:rsidRDefault="00ED7EE3" w:rsidP="00ED7EE3">
      <w:pPr>
        <w:widowControl w:val="0"/>
        <w:suppressAutoHyphens/>
        <w:autoSpaceDE w:val="0"/>
        <w:autoSpaceDN w:val="0"/>
        <w:adjustRightInd w:val="0"/>
        <w:ind w:left="2160" w:hanging="2160"/>
        <w:rPr>
          <w:color w:val="000000"/>
          <w:sz w:val="24"/>
          <w:szCs w:val="24"/>
        </w:rPr>
      </w:pPr>
      <w:r w:rsidRPr="00113256">
        <w:rPr>
          <w:b/>
          <w:bCs/>
          <w:color w:val="000000"/>
          <w:sz w:val="24"/>
          <w:szCs w:val="24"/>
        </w:rPr>
        <w:t>Answer</w:t>
      </w:r>
      <w:r w:rsidRPr="00113256">
        <w:rPr>
          <w:color w:val="000000"/>
          <w:sz w:val="24"/>
          <w:szCs w:val="24"/>
        </w:rPr>
        <w:tab/>
      </w:r>
      <w:r>
        <w:rPr>
          <w:color w:val="000000"/>
          <w:sz w:val="24"/>
          <w:szCs w:val="24"/>
        </w:rPr>
        <w:t>The skills students</w:t>
      </w:r>
      <w:r w:rsidRPr="00113256">
        <w:rPr>
          <w:color w:val="000000"/>
          <w:sz w:val="24"/>
          <w:szCs w:val="24"/>
        </w:rPr>
        <w:t xml:space="preserve"> have developed in PSD are combined with</w:t>
      </w:r>
      <w:r>
        <w:rPr>
          <w:color w:val="000000"/>
          <w:sz w:val="24"/>
          <w:szCs w:val="24"/>
        </w:rPr>
        <w:t xml:space="preserve"> some</w:t>
      </w:r>
      <w:r w:rsidRPr="00113256">
        <w:rPr>
          <w:color w:val="000000"/>
          <w:sz w:val="24"/>
          <w:szCs w:val="24"/>
        </w:rPr>
        <w:t xml:space="preserve"> insights into </w:t>
      </w:r>
      <w:r>
        <w:rPr>
          <w:color w:val="000000"/>
          <w:sz w:val="24"/>
          <w:szCs w:val="24"/>
        </w:rPr>
        <w:t>the ethical viewpoints of different religious and other worldviews.</w:t>
      </w:r>
    </w:p>
    <w:p w:rsidR="00ED7EE3" w:rsidRPr="00113256" w:rsidRDefault="00ED7EE3" w:rsidP="00ED7EE3">
      <w:pPr>
        <w:widowControl w:val="0"/>
        <w:suppressAutoHyphens/>
        <w:autoSpaceDE w:val="0"/>
        <w:autoSpaceDN w:val="0"/>
        <w:adjustRightInd w:val="0"/>
        <w:ind w:left="170"/>
        <w:rPr>
          <w:color w:val="000000"/>
          <w:sz w:val="24"/>
          <w:szCs w:val="24"/>
        </w:rPr>
      </w:pPr>
      <w:r w:rsidRPr="00113256">
        <w:rPr>
          <w:color w:val="000000"/>
          <w:sz w:val="24"/>
          <w:szCs w:val="24"/>
        </w:rPr>
        <w:tab/>
      </w:r>
    </w:p>
    <w:p w:rsidR="00ED7EE3" w:rsidRPr="00113256" w:rsidRDefault="00ED7EE3" w:rsidP="00ED7EE3">
      <w:pPr>
        <w:widowControl w:val="0"/>
        <w:suppressAutoHyphens/>
        <w:autoSpaceDE w:val="0"/>
        <w:autoSpaceDN w:val="0"/>
        <w:adjustRightInd w:val="0"/>
        <w:rPr>
          <w:b/>
          <w:bCs/>
          <w:color w:val="000000"/>
          <w:sz w:val="24"/>
          <w:szCs w:val="24"/>
        </w:rPr>
      </w:pPr>
      <w:r w:rsidRPr="00113256">
        <w:rPr>
          <w:b/>
          <w:bCs/>
          <w:color w:val="000000"/>
          <w:sz w:val="24"/>
          <w:szCs w:val="24"/>
        </w:rPr>
        <w:t>Question</w:t>
      </w:r>
      <w:r w:rsidRPr="00113256">
        <w:rPr>
          <w:color w:val="000000"/>
          <w:sz w:val="24"/>
          <w:szCs w:val="24"/>
        </w:rPr>
        <w:tab/>
        <w:t xml:space="preserve">     </w:t>
      </w:r>
      <w:r w:rsidRPr="00113256">
        <w:rPr>
          <w:color w:val="000000"/>
          <w:sz w:val="24"/>
          <w:szCs w:val="24"/>
        </w:rPr>
        <w:tab/>
      </w:r>
      <w:r w:rsidRPr="00113256">
        <w:rPr>
          <w:b/>
          <w:bCs/>
          <w:color w:val="000000"/>
          <w:sz w:val="24"/>
          <w:szCs w:val="24"/>
        </w:rPr>
        <w:t>What topics will we cover?</w:t>
      </w:r>
    </w:p>
    <w:p w:rsidR="00ED7EE3" w:rsidRPr="00113256" w:rsidRDefault="00ED7EE3" w:rsidP="00ED7EE3">
      <w:pPr>
        <w:widowControl w:val="0"/>
        <w:suppressAutoHyphens/>
        <w:autoSpaceDE w:val="0"/>
        <w:autoSpaceDN w:val="0"/>
        <w:adjustRightInd w:val="0"/>
        <w:ind w:left="170"/>
        <w:rPr>
          <w:color w:val="000000"/>
          <w:sz w:val="24"/>
          <w:szCs w:val="24"/>
        </w:rPr>
      </w:pPr>
    </w:p>
    <w:p w:rsidR="00ED7EE3" w:rsidRPr="00113256" w:rsidRDefault="00ED7EE3" w:rsidP="00ED7EE3">
      <w:pPr>
        <w:widowControl w:val="0"/>
        <w:suppressAutoHyphens/>
        <w:autoSpaceDE w:val="0"/>
        <w:autoSpaceDN w:val="0"/>
        <w:adjustRightInd w:val="0"/>
        <w:ind w:left="2160" w:hanging="2160"/>
        <w:rPr>
          <w:color w:val="000000"/>
          <w:sz w:val="24"/>
          <w:szCs w:val="24"/>
        </w:rPr>
      </w:pPr>
      <w:r w:rsidRPr="00113256">
        <w:rPr>
          <w:b/>
          <w:bCs/>
          <w:color w:val="000000"/>
          <w:sz w:val="24"/>
          <w:szCs w:val="24"/>
        </w:rPr>
        <w:t xml:space="preserve">Answer </w:t>
      </w:r>
      <w:r w:rsidRPr="00113256">
        <w:rPr>
          <w:color w:val="000000"/>
          <w:sz w:val="24"/>
          <w:szCs w:val="24"/>
        </w:rPr>
        <w:tab/>
        <w:t xml:space="preserve">Morality – right and wrong, abortion, euthanasia, the death penalty, religious teachings, suffering and poverty, the world of work, </w:t>
      </w:r>
      <w:r w:rsidR="00FC3324">
        <w:rPr>
          <w:color w:val="000000"/>
          <w:sz w:val="24"/>
          <w:szCs w:val="24"/>
        </w:rPr>
        <w:t xml:space="preserve">work experience, human rights, </w:t>
      </w:r>
      <w:r w:rsidRPr="00113256">
        <w:rPr>
          <w:color w:val="000000"/>
          <w:sz w:val="24"/>
          <w:szCs w:val="24"/>
        </w:rPr>
        <w:t>relationships, marriage and parenthood (including sex and relationships education).</w:t>
      </w:r>
    </w:p>
    <w:p w:rsidR="00ED7EE3" w:rsidRPr="00113256" w:rsidRDefault="00ED7EE3" w:rsidP="00ED7EE3">
      <w:pPr>
        <w:widowControl w:val="0"/>
        <w:suppressAutoHyphens/>
        <w:autoSpaceDE w:val="0"/>
        <w:autoSpaceDN w:val="0"/>
        <w:adjustRightInd w:val="0"/>
        <w:ind w:left="170"/>
        <w:rPr>
          <w:color w:val="000000"/>
          <w:sz w:val="24"/>
          <w:szCs w:val="24"/>
        </w:rPr>
      </w:pPr>
    </w:p>
    <w:p w:rsidR="00ED7EE3" w:rsidRPr="00113256" w:rsidRDefault="00ED7EE3" w:rsidP="00ED7EE3">
      <w:pPr>
        <w:widowControl w:val="0"/>
        <w:suppressAutoHyphens/>
        <w:autoSpaceDE w:val="0"/>
        <w:autoSpaceDN w:val="0"/>
        <w:adjustRightInd w:val="0"/>
        <w:rPr>
          <w:b/>
          <w:bCs/>
          <w:color w:val="000000"/>
          <w:sz w:val="24"/>
          <w:szCs w:val="24"/>
        </w:rPr>
      </w:pPr>
      <w:r w:rsidRPr="00113256">
        <w:rPr>
          <w:b/>
          <w:bCs/>
          <w:color w:val="000000"/>
          <w:sz w:val="24"/>
          <w:szCs w:val="24"/>
        </w:rPr>
        <w:t>Question</w:t>
      </w:r>
      <w:r w:rsidRPr="00113256">
        <w:rPr>
          <w:color w:val="000000"/>
          <w:sz w:val="24"/>
          <w:szCs w:val="24"/>
        </w:rPr>
        <w:tab/>
        <w:t xml:space="preserve">    </w:t>
      </w:r>
      <w:r w:rsidRPr="00113256">
        <w:rPr>
          <w:color w:val="000000"/>
          <w:sz w:val="24"/>
          <w:szCs w:val="24"/>
        </w:rPr>
        <w:tab/>
      </w:r>
      <w:r w:rsidRPr="00113256">
        <w:rPr>
          <w:b/>
          <w:bCs/>
          <w:color w:val="000000"/>
          <w:sz w:val="24"/>
          <w:szCs w:val="24"/>
        </w:rPr>
        <w:t>Is there an examination?</w:t>
      </w:r>
    </w:p>
    <w:p w:rsidR="00ED7EE3" w:rsidRPr="00113256" w:rsidRDefault="00ED7EE3" w:rsidP="00ED7EE3">
      <w:pPr>
        <w:widowControl w:val="0"/>
        <w:suppressAutoHyphens/>
        <w:autoSpaceDE w:val="0"/>
        <w:autoSpaceDN w:val="0"/>
        <w:adjustRightInd w:val="0"/>
        <w:ind w:left="170"/>
        <w:rPr>
          <w:color w:val="000000"/>
          <w:sz w:val="24"/>
          <w:szCs w:val="24"/>
        </w:rPr>
      </w:pPr>
    </w:p>
    <w:p w:rsidR="00ED7EE3" w:rsidRDefault="00ED7EE3" w:rsidP="00ED7EE3">
      <w:pPr>
        <w:widowControl w:val="0"/>
        <w:suppressAutoHyphens/>
        <w:autoSpaceDE w:val="0"/>
        <w:autoSpaceDN w:val="0"/>
        <w:adjustRightInd w:val="0"/>
        <w:ind w:left="2160" w:hanging="2160"/>
        <w:rPr>
          <w:color w:val="000000"/>
          <w:sz w:val="24"/>
          <w:szCs w:val="24"/>
        </w:rPr>
      </w:pPr>
      <w:r w:rsidRPr="00113256">
        <w:rPr>
          <w:b/>
          <w:bCs/>
          <w:color w:val="000000"/>
          <w:sz w:val="24"/>
          <w:szCs w:val="24"/>
        </w:rPr>
        <w:t>Answer</w:t>
      </w:r>
      <w:r w:rsidRPr="00113256">
        <w:rPr>
          <w:color w:val="000000"/>
          <w:sz w:val="24"/>
          <w:szCs w:val="24"/>
        </w:rPr>
        <w:tab/>
        <w:t xml:space="preserve">No, but there are two attainment </w:t>
      </w:r>
      <w:r>
        <w:rPr>
          <w:color w:val="000000"/>
          <w:sz w:val="24"/>
          <w:szCs w:val="24"/>
        </w:rPr>
        <w:t xml:space="preserve">targets that we informally assess: learning </w:t>
      </w:r>
      <w:r w:rsidRPr="00113256">
        <w:rPr>
          <w:color w:val="000000"/>
          <w:sz w:val="24"/>
          <w:szCs w:val="24"/>
        </w:rPr>
        <w:t>about religion</w:t>
      </w:r>
      <w:r>
        <w:rPr>
          <w:color w:val="000000"/>
          <w:sz w:val="24"/>
          <w:szCs w:val="24"/>
        </w:rPr>
        <w:t xml:space="preserve"> </w:t>
      </w:r>
      <w:r w:rsidRPr="00113256">
        <w:rPr>
          <w:color w:val="000000"/>
          <w:sz w:val="24"/>
          <w:szCs w:val="24"/>
        </w:rPr>
        <w:t>and learnin</w:t>
      </w:r>
      <w:r>
        <w:rPr>
          <w:color w:val="000000"/>
          <w:sz w:val="24"/>
          <w:szCs w:val="24"/>
        </w:rPr>
        <w:t>g from religion.  This means students</w:t>
      </w:r>
      <w:r w:rsidRPr="00113256">
        <w:rPr>
          <w:color w:val="000000"/>
          <w:sz w:val="24"/>
          <w:szCs w:val="24"/>
        </w:rPr>
        <w:t xml:space="preserve"> will learn to investigate, apply, recognise, explain, evaluate and interpret as well as reflect</w:t>
      </w:r>
      <w:r>
        <w:rPr>
          <w:color w:val="000000"/>
          <w:sz w:val="24"/>
          <w:szCs w:val="24"/>
        </w:rPr>
        <w:t>ing on their</w:t>
      </w:r>
      <w:r w:rsidRPr="00113256">
        <w:rPr>
          <w:color w:val="000000"/>
          <w:sz w:val="24"/>
          <w:szCs w:val="24"/>
        </w:rPr>
        <w:t xml:space="preserve"> own and </w:t>
      </w:r>
      <w:r>
        <w:rPr>
          <w:color w:val="000000"/>
          <w:sz w:val="24"/>
          <w:szCs w:val="24"/>
        </w:rPr>
        <w:t xml:space="preserve">others’ </w:t>
      </w:r>
      <w:r w:rsidRPr="00113256">
        <w:rPr>
          <w:color w:val="000000"/>
          <w:sz w:val="24"/>
          <w:szCs w:val="24"/>
        </w:rPr>
        <w:t xml:space="preserve">views. </w:t>
      </w:r>
      <w:r>
        <w:rPr>
          <w:color w:val="000000"/>
          <w:sz w:val="24"/>
          <w:szCs w:val="24"/>
        </w:rPr>
        <w:t xml:space="preserve"> Students are given regular written and verbal feedback to push them to develop their critical thinking skills.</w:t>
      </w:r>
      <w:r w:rsidRPr="00113256">
        <w:rPr>
          <w:color w:val="000000"/>
          <w:sz w:val="24"/>
          <w:szCs w:val="24"/>
        </w:rPr>
        <w:t xml:space="preserve"> All these things will form an important part of</w:t>
      </w:r>
      <w:r>
        <w:rPr>
          <w:color w:val="000000"/>
          <w:sz w:val="24"/>
          <w:szCs w:val="24"/>
        </w:rPr>
        <w:t xml:space="preserve"> students deciding upon their</w:t>
      </w:r>
      <w:r w:rsidRPr="00113256">
        <w:rPr>
          <w:color w:val="000000"/>
          <w:sz w:val="24"/>
          <w:szCs w:val="24"/>
        </w:rPr>
        <w:t xml:space="preserve"> beliefs and behaviour.</w:t>
      </w:r>
    </w:p>
    <w:p w:rsidR="00BF4FE8" w:rsidRDefault="00BF4FE8" w:rsidP="00ED7EE3">
      <w:pPr>
        <w:widowControl w:val="0"/>
        <w:suppressAutoHyphens/>
        <w:autoSpaceDE w:val="0"/>
        <w:autoSpaceDN w:val="0"/>
        <w:adjustRightInd w:val="0"/>
        <w:ind w:left="2160" w:hanging="2160"/>
        <w:rPr>
          <w:color w:val="000000"/>
          <w:sz w:val="24"/>
          <w:szCs w:val="24"/>
        </w:rPr>
      </w:pPr>
    </w:p>
    <w:p w:rsidR="000307E5" w:rsidRDefault="000307E5" w:rsidP="004C0E60">
      <w:pPr>
        <w:widowControl w:val="0"/>
        <w:suppressAutoHyphens/>
        <w:autoSpaceDE w:val="0"/>
        <w:autoSpaceDN w:val="0"/>
        <w:adjustRightInd w:val="0"/>
        <w:jc w:val="center"/>
        <w:rPr>
          <w:b/>
          <w:bCs/>
          <w:color w:val="000000"/>
          <w:sz w:val="32"/>
          <w:szCs w:val="32"/>
        </w:rPr>
      </w:pPr>
    </w:p>
    <w:p w:rsidR="004C0E60" w:rsidRPr="004C0E60" w:rsidRDefault="004C0E60" w:rsidP="004C0E60">
      <w:pPr>
        <w:widowControl w:val="0"/>
        <w:suppressAutoHyphens/>
        <w:autoSpaceDE w:val="0"/>
        <w:autoSpaceDN w:val="0"/>
        <w:adjustRightInd w:val="0"/>
        <w:jc w:val="center"/>
        <w:rPr>
          <w:b/>
          <w:bCs/>
          <w:color w:val="000000"/>
          <w:sz w:val="32"/>
          <w:szCs w:val="32"/>
        </w:rPr>
      </w:pPr>
      <w:r w:rsidRPr="004C0E60">
        <w:rPr>
          <w:b/>
          <w:bCs/>
          <w:color w:val="000000"/>
          <w:sz w:val="32"/>
          <w:szCs w:val="32"/>
        </w:rPr>
        <w:t xml:space="preserve">PHYSICAL EDUCATION </w:t>
      </w:r>
      <w:r>
        <w:rPr>
          <w:b/>
          <w:bCs/>
          <w:color w:val="000000"/>
          <w:sz w:val="32"/>
          <w:szCs w:val="32"/>
        </w:rPr>
        <w:t>(</w:t>
      </w:r>
      <w:proofErr w:type="spellStart"/>
      <w:r>
        <w:rPr>
          <w:b/>
          <w:bCs/>
          <w:color w:val="000000"/>
          <w:sz w:val="32"/>
          <w:szCs w:val="32"/>
        </w:rPr>
        <w:t>non exam</w:t>
      </w:r>
      <w:proofErr w:type="spellEnd"/>
      <w:r>
        <w:rPr>
          <w:b/>
          <w:bCs/>
          <w:color w:val="000000"/>
          <w:sz w:val="32"/>
          <w:szCs w:val="32"/>
        </w:rPr>
        <w:t>)</w:t>
      </w:r>
    </w:p>
    <w:p w:rsidR="004C0E60" w:rsidRPr="00E45ED2" w:rsidRDefault="004C0E60" w:rsidP="004C0E60">
      <w:pPr>
        <w:widowControl w:val="0"/>
        <w:suppressAutoHyphens/>
        <w:autoSpaceDE w:val="0"/>
        <w:autoSpaceDN w:val="0"/>
        <w:adjustRightInd w:val="0"/>
        <w:rPr>
          <w:color w:val="000000"/>
          <w:sz w:val="28"/>
          <w:szCs w:val="28"/>
        </w:rPr>
      </w:pPr>
    </w:p>
    <w:p w:rsidR="004C0E60" w:rsidRPr="00E45ED2" w:rsidRDefault="004C0E60" w:rsidP="004C0E60">
      <w:pPr>
        <w:widowControl w:val="0"/>
        <w:suppressAutoHyphens/>
        <w:autoSpaceDE w:val="0"/>
        <w:autoSpaceDN w:val="0"/>
        <w:adjustRightInd w:val="0"/>
        <w:rPr>
          <w:color w:val="000000"/>
        </w:rPr>
      </w:pPr>
    </w:p>
    <w:p w:rsidR="004C0E60" w:rsidRPr="004C0E60" w:rsidRDefault="004C0E60" w:rsidP="004C0E60">
      <w:pPr>
        <w:widowControl w:val="0"/>
        <w:suppressAutoHyphens/>
        <w:autoSpaceDE w:val="0"/>
        <w:autoSpaceDN w:val="0"/>
        <w:adjustRightInd w:val="0"/>
        <w:ind w:left="170"/>
        <w:rPr>
          <w:color w:val="000000"/>
          <w:sz w:val="24"/>
          <w:szCs w:val="24"/>
        </w:rPr>
      </w:pPr>
      <w:r w:rsidRPr="004C0E60">
        <w:rPr>
          <w:color w:val="000000"/>
          <w:sz w:val="24"/>
          <w:szCs w:val="24"/>
        </w:rPr>
        <w:t xml:space="preserve">Physical Education is a compulsory subject throughout the </w:t>
      </w:r>
      <w:r w:rsidR="000307E5">
        <w:rPr>
          <w:color w:val="000000"/>
          <w:sz w:val="24"/>
          <w:szCs w:val="24"/>
        </w:rPr>
        <w:t>School</w:t>
      </w:r>
      <w:r w:rsidRPr="004C0E60">
        <w:rPr>
          <w:color w:val="000000"/>
          <w:sz w:val="24"/>
          <w:szCs w:val="24"/>
        </w:rPr>
        <w:t>.  The course provides a well-balanced programme of activity and is based upon practical performance in team games and individual sports.</w:t>
      </w:r>
    </w:p>
    <w:p w:rsidR="004C0E60" w:rsidRPr="004C0E60" w:rsidRDefault="004C0E60" w:rsidP="004C0E60">
      <w:pPr>
        <w:widowControl w:val="0"/>
        <w:suppressAutoHyphens/>
        <w:autoSpaceDE w:val="0"/>
        <w:autoSpaceDN w:val="0"/>
        <w:adjustRightInd w:val="0"/>
        <w:ind w:left="170"/>
        <w:rPr>
          <w:color w:val="000000"/>
          <w:sz w:val="24"/>
          <w:szCs w:val="24"/>
        </w:rPr>
      </w:pPr>
    </w:p>
    <w:p w:rsidR="004C0E60" w:rsidRPr="004C0E60" w:rsidRDefault="004C0E60" w:rsidP="004C0E60">
      <w:pPr>
        <w:widowControl w:val="0"/>
        <w:suppressAutoHyphens/>
        <w:autoSpaceDE w:val="0"/>
        <w:autoSpaceDN w:val="0"/>
        <w:adjustRightInd w:val="0"/>
        <w:ind w:left="170"/>
        <w:rPr>
          <w:color w:val="000000"/>
          <w:sz w:val="24"/>
          <w:szCs w:val="24"/>
        </w:rPr>
      </w:pPr>
      <w:r w:rsidRPr="004C0E60">
        <w:rPr>
          <w:color w:val="000000"/>
          <w:sz w:val="24"/>
          <w:szCs w:val="24"/>
        </w:rPr>
        <w:t>During the year the following games and activities are covered:</w:t>
      </w:r>
    </w:p>
    <w:p w:rsidR="004C0E60" w:rsidRPr="004C0E60" w:rsidRDefault="004C0E60" w:rsidP="004C0E60">
      <w:pPr>
        <w:widowControl w:val="0"/>
        <w:suppressAutoHyphens/>
        <w:autoSpaceDE w:val="0"/>
        <w:autoSpaceDN w:val="0"/>
        <w:adjustRightInd w:val="0"/>
        <w:ind w:left="170"/>
        <w:rPr>
          <w:color w:val="000000"/>
          <w:sz w:val="24"/>
          <w:szCs w:val="24"/>
        </w:rPr>
      </w:pPr>
    </w:p>
    <w:p w:rsidR="000307E5" w:rsidRPr="000307E5" w:rsidRDefault="004C0E60" w:rsidP="000307E5">
      <w:pPr>
        <w:widowControl w:val="0"/>
        <w:suppressAutoHyphens/>
        <w:autoSpaceDE w:val="0"/>
        <w:autoSpaceDN w:val="0"/>
        <w:adjustRightInd w:val="0"/>
        <w:ind w:left="170"/>
        <w:rPr>
          <w:color w:val="000000"/>
          <w:sz w:val="24"/>
          <w:szCs w:val="24"/>
        </w:rPr>
      </w:pPr>
      <w:r w:rsidRPr="004C0E60">
        <w:rPr>
          <w:color w:val="000000"/>
          <w:sz w:val="24"/>
          <w:szCs w:val="24"/>
        </w:rPr>
        <w:tab/>
      </w:r>
      <w:r w:rsidR="000307E5">
        <w:rPr>
          <w:color w:val="000000"/>
          <w:sz w:val="24"/>
          <w:szCs w:val="24"/>
        </w:rPr>
        <w:tab/>
      </w:r>
      <w:r w:rsidR="000307E5">
        <w:rPr>
          <w:color w:val="000000"/>
          <w:sz w:val="24"/>
          <w:szCs w:val="24"/>
        </w:rPr>
        <w:tab/>
      </w:r>
      <w:r w:rsidR="000307E5">
        <w:rPr>
          <w:color w:val="000000"/>
          <w:sz w:val="24"/>
          <w:szCs w:val="24"/>
        </w:rPr>
        <w:tab/>
      </w:r>
      <w:r w:rsidR="000307E5">
        <w:rPr>
          <w:color w:val="000000"/>
          <w:sz w:val="24"/>
          <w:szCs w:val="24"/>
        </w:rPr>
        <w:tab/>
      </w:r>
      <w:r w:rsidR="000307E5" w:rsidRPr="000307E5">
        <w:rPr>
          <w:color w:val="000000"/>
          <w:sz w:val="24"/>
          <w:szCs w:val="24"/>
        </w:rPr>
        <w:t>Badminton</w:t>
      </w:r>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t>Netball</w:t>
      </w:r>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t xml:space="preserve">Fitness </w:t>
      </w:r>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t>Volleyball</w:t>
      </w:r>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proofErr w:type="spellStart"/>
      <w:r w:rsidRPr="000307E5">
        <w:rPr>
          <w:color w:val="000000"/>
          <w:sz w:val="24"/>
          <w:szCs w:val="24"/>
        </w:rPr>
        <w:t>Trampolining</w:t>
      </w:r>
      <w:proofErr w:type="spellEnd"/>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t>Rugby</w:t>
      </w:r>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t>Hockey</w:t>
      </w:r>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t>Basketball</w:t>
      </w:r>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t>Handball</w:t>
      </w:r>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t>Dance</w:t>
      </w:r>
    </w:p>
    <w:p w:rsidR="000307E5" w:rsidRPr="000307E5" w:rsidRDefault="000307E5" w:rsidP="000307E5">
      <w:pPr>
        <w:widowControl w:val="0"/>
        <w:suppressAutoHyphens/>
        <w:autoSpaceDE w:val="0"/>
        <w:autoSpaceDN w:val="0"/>
        <w:adjustRightInd w:val="0"/>
        <w:ind w:left="3050" w:firstLine="550"/>
        <w:rPr>
          <w:color w:val="000000"/>
          <w:sz w:val="24"/>
          <w:szCs w:val="24"/>
        </w:rPr>
      </w:pPr>
      <w:r w:rsidRPr="000307E5">
        <w:rPr>
          <w:color w:val="000000"/>
          <w:sz w:val="24"/>
          <w:szCs w:val="24"/>
        </w:rPr>
        <w:t>Table tennis</w:t>
      </w:r>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t>Athletics</w:t>
      </w:r>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proofErr w:type="spellStart"/>
      <w:r w:rsidRPr="000307E5">
        <w:rPr>
          <w:color w:val="000000"/>
          <w:sz w:val="24"/>
          <w:szCs w:val="24"/>
        </w:rPr>
        <w:t>Rounders</w:t>
      </w:r>
      <w:proofErr w:type="spellEnd"/>
    </w:p>
    <w:p w:rsidR="000307E5" w:rsidRPr="000307E5" w:rsidRDefault="000307E5" w:rsidP="000307E5">
      <w:pPr>
        <w:widowControl w:val="0"/>
        <w:suppressAutoHyphens/>
        <w:autoSpaceDE w:val="0"/>
        <w:autoSpaceDN w:val="0"/>
        <w:adjustRightInd w:val="0"/>
        <w:ind w:left="170"/>
        <w:rPr>
          <w:color w:val="000000"/>
          <w:sz w:val="24"/>
          <w:szCs w:val="24"/>
        </w:rPr>
      </w:pP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r>
      <w:r w:rsidRPr="000307E5">
        <w:rPr>
          <w:color w:val="000000"/>
          <w:sz w:val="24"/>
          <w:szCs w:val="24"/>
        </w:rPr>
        <w:tab/>
        <w:t>Softball</w:t>
      </w:r>
    </w:p>
    <w:p w:rsidR="000307E5" w:rsidRPr="000307E5" w:rsidRDefault="000307E5" w:rsidP="000307E5">
      <w:pPr>
        <w:widowControl w:val="0"/>
        <w:suppressAutoHyphens/>
        <w:autoSpaceDE w:val="0"/>
        <w:autoSpaceDN w:val="0"/>
        <w:adjustRightInd w:val="0"/>
        <w:ind w:left="3050" w:firstLine="550"/>
        <w:rPr>
          <w:color w:val="000000"/>
          <w:sz w:val="24"/>
          <w:szCs w:val="24"/>
        </w:rPr>
      </w:pPr>
      <w:r w:rsidRPr="000307E5">
        <w:rPr>
          <w:color w:val="000000"/>
          <w:sz w:val="24"/>
          <w:szCs w:val="24"/>
        </w:rPr>
        <w:t>Cricket</w:t>
      </w:r>
    </w:p>
    <w:p w:rsidR="000307E5" w:rsidRPr="000307E5" w:rsidRDefault="000307E5" w:rsidP="000307E5">
      <w:pPr>
        <w:widowControl w:val="0"/>
        <w:suppressAutoHyphens/>
        <w:autoSpaceDE w:val="0"/>
        <w:autoSpaceDN w:val="0"/>
        <w:adjustRightInd w:val="0"/>
        <w:ind w:left="3050" w:firstLine="550"/>
        <w:rPr>
          <w:color w:val="000000"/>
          <w:sz w:val="24"/>
          <w:szCs w:val="24"/>
        </w:rPr>
      </w:pPr>
      <w:r w:rsidRPr="000307E5">
        <w:rPr>
          <w:color w:val="000000"/>
          <w:sz w:val="24"/>
          <w:szCs w:val="24"/>
        </w:rPr>
        <w:t>Tennis</w:t>
      </w:r>
    </w:p>
    <w:p w:rsidR="004C0E60" w:rsidRPr="004C0E60" w:rsidRDefault="004C0E60" w:rsidP="000307E5">
      <w:pPr>
        <w:widowControl w:val="0"/>
        <w:suppressAutoHyphens/>
        <w:autoSpaceDE w:val="0"/>
        <w:autoSpaceDN w:val="0"/>
        <w:adjustRightInd w:val="0"/>
        <w:ind w:left="170"/>
        <w:rPr>
          <w:color w:val="000000"/>
          <w:sz w:val="24"/>
          <w:szCs w:val="24"/>
        </w:rPr>
      </w:pPr>
    </w:p>
    <w:p w:rsidR="004C0E60" w:rsidRPr="004C0E60" w:rsidRDefault="004C0E60" w:rsidP="004C0E60">
      <w:pPr>
        <w:widowControl w:val="0"/>
        <w:suppressAutoHyphens/>
        <w:autoSpaceDE w:val="0"/>
        <w:autoSpaceDN w:val="0"/>
        <w:adjustRightInd w:val="0"/>
        <w:ind w:left="170"/>
        <w:rPr>
          <w:color w:val="000000"/>
          <w:sz w:val="24"/>
          <w:szCs w:val="24"/>
        </w:rPr>
      </w:pPr>
      <w:r w:rsidRPr="004C0E60">
        <w:rPr>
          <w:color w:val="000000"/>
          <w:sz w:val="24"/>
          <w:szCs w:val="24"/>
        </w:rPr>
        <w:t>Health and fitness is an integral part of the course and plays an important part in every lesson.</w:t>
      </w:r>
    </w:p>
    <w:p w:rsidR="004C0E60" w:rsidRPr="004C0E60" w:rsidRDefault="004C0E60" w:rsidP="004C0E60">
      <w:pPr>
        <w:rPr>
          <w:sz w:val="24"/>
          <w:szCs w:val="24"/>
        </w:rPr>
      </w:pPr>
      <w:r>
        <w:rPr>
          <w:noProof/>
          <w:color w:val="000000"/>
          <w:sz w:val="28"/>
          <w:szCs w:val="28"/>
          <w:lang w:eastAsia="en-GB"/>
        </w:rPr>
        <w:drawing>
          <wp:anchor distT="0" distB="0" distL="114300" distR="114300" simplePos="0" relativeHeight="251676672" behindDoc="1" locked="0" layoutInCell="1" allowOverlap="1" wp14:anchorId="7DE74E22" wp14:editId="2DAD7347">
            <wp:simplePos x="0" y="0"/>
            <wp:positionH relativeFrom="column">
              <wp:posOffset>1435100</wp:posOffset>
            </wp:positionH>
            <wp:positionV relativeFrom="paragraph">
              <wp:posOffset>70485</wp:posOffset>
            </wp:positionV>
            <wp:extent cx="3329940" cy="2019300"/>
            <wp:effectExtent l="0" t="0" r="3810" b="0"/>
            <wp:wrapThrough wrapText="bothSides">
              <wp:wrapPolygon edited="0">
                <wp:start x="0" y="0"/>
                <wp:lineTo x="0" y="21396"/>
                <wp:lineTo x="21501" y="21396"/>
                <wp:lineTo x="21501" y="0"/>
                <wp:lineTo x="0" y="0"/>
              </wp:wrapPolygon>
            </wp:wrapThrough>
            <wp:docPr id="16" name="Picture 16" descr="C:\Documents and Settings\RS\Local Settings\Temporary Internet Files\Content.IE5\JH7MHRN4\phys_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S\Local Settings\Temporary Internet Files\Content.IE5\JH7MHRN4\phys_ed[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994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7EE3" w:rsidRDefault="00ED7EE3" w:rsidP="004C0E60">
      <w:pPr>
        <w:widowControl w:val="0"/>
        <w:suppressAutoHyphens/>
        <w:autoSpaceDE w:val="0"/>
        <w:autoSpaceDN w:val="0"/>
        <w:adjustRightInd w:val="0"/>
        <w:ind w:left="2160" w:hanging="2160"/>
        <w:jc w:val="center"/>
        <w:rPr>
          <w:b/>
          <w:sz w:val="24"/>
          <w:szCs w:val="24"/>
        </w:rPr>
      </w:pPr>
    </w:p>
    <w:p w:rsidR="00FC3324" w:rsidRDefault="00FC3324" w:rsidP="004C0E60">
      <w:pPr>
        <w:widowControl w:val="0"/>
        <w:suppressAutoHyphens/>
        <w:autoSpaceDE w:val="0"/>
        <w:autoSpaceDN w:val="0"/>
        <w:adjustRightInd w:val="0"/>
        <w:ind w:left="2160" w:hanging="2160"/>
        <w:jc w:val="center"/>
        <w:rPr>
          <w:b/>
          <w:sz w:val="24"/>
          <w:szCs w:val="24"/>
        </w:rPr>
      </w:pPr>
    </w:p>
    <w:p w:rsidR="00FC3324" w:rsidRDefault="00FC3324" w:rsidP="004C0E60">
      <w:pPr>
        <w:widowControl w:val="0"/>
        <w:suppressAutoHyphens/>
        <w:autoSpaceDE w:val="0"/>
        <w:autoSpaceDN w:val="0"/>
        <w:adjustRightInd w:val="0"/>
        <w:ind w:left="2160" w:hanging="2160"/>
        <w:jc w:val="center"/>
        <w:rPr>
          <w:b/>
          <w:sz w:val="24"/>
          <w:szCs w:val="24"/>
        </w:rPr>
      </w:pPr>
    </w:p>
    <w:p w:rsidR="00FC3324" w:rsidRDefault="00FC3324" w:rsidP="004C0E60">
      <w:pPr>
        <w:widowControl w:val="0"/>
        <w:suppressAutoHyphens/>
        <w:autoSpaceDE w:val="0"/>
        <w:autoSpaceDN w:val="0"/>
        <w:adjustRightInd w:val="0"/>
        <w:ind w:left="2160" w:hanging="2160"/>
        <w:jc w:val="center"/>
        <w:rPr>
          <w:b/>
          <w:sz w:val="24"/>
          <w:szCs w:val="24"/>
        </w:rPr>
      </w:pPr>
    </w:p>
    <w:p w:rsidR="00FC3324" w:rsidRDefault="00FC3324" w:rsidP="004C0E60">
      <w:pPr>
        <w:widowControl w:val="0"/>
        <w:suppressAutoHyphens/>
        <w:autoSpaceDE w:val="0"/>
        <w:autoSpaceDN w:val="0"/>
        <w:adjustRightInd w:val="0"/>
        <w:ind w:left="2160" w:hanging="2160"/>
        <w:jc w:val="center"/>
        <w:rPr>
          <w:b/>
          <w:sz w:val="24"/>
          <w:szCs w:val="24"/>
        </w:rPr>
      </w:pPr>
    </w:p>
    <w:p w:rsidR="00FC3324" w:rsidRDefault="00FC3324" w:rsidP="004C0E60">
      <w:pPr>
        <w:widowControl w:val="0"/>
        <w:suppressAutoHyphens/>
        <w:autoSpaceDE w:val="0"/>
        <w:autoSpaceDN w:val="0"/>
        <w:adjustRightInd w:val="0"/>
        <w:ind w:left="2160" w:hanging="2160"/>
        <w:jc w:val="center"/>
        <w:rPr>
          <w:b/>
          <w:sz w:val="24"/>
          <w:szCs w:val="24"/>
        </w:rPr>
      </w:pPr>
    </w:p>
    <w:p w:rsidR="00FC3324" w:rsidRDefault="00FC3324" w:rsidP="004C0E60">
      <w:pPr>
        <w:widowControl w:val="0"/>
        <w:suppressAutoHyphens/>
        <w:autoSpaceDE w:val="0"/>
        <w:autoSpaceDN w:val="0"/>
        <w:adjustRightInd w:val="0"/>
        <w:ind w:left="2160" w:hanging="2160"/>
        <w:jc w:val="center"/>
        <w:rPr>
          <w:b/>
          <w:sz w:val="24"/>
          <w:szCs w:val="24"/>
        </w:rPr>
      </w:pPr>
    </w:p>
    <w:p w:rsidR="00FC3324" w:rsidRDefault="00FC3324" w:rsidP="004C0E60">
      <w:pPr>
        <w:widowControl w:val="0"/>
        <w:suppressAutoHyphens/>
        <w:autoSpaceDE w:val="0"/>
        <w:autoSpaceDN w:val="0"/>
        <w:adjustRightInd w:val="0"/>
        <w:ind w:left="2160" w:hanging="2160"/>
        <w:jc w:val="center"/>
        <w:rPr>
          <w:b/>
          <w:sz w:val="24"/>
          <w:szCs w:val="24"/>
        </w:rPr>
      </w:pPr>
    </w:p>
    <w:p w:rsidR="00FC3324" w:rsidRDefault="00FC3324" w:rsidP="004C0E60">
      <w:pPr>
        <w:widowControl w:val="0"/>
        <w:suppressAutoHyphens/>
        <w:autoSpaceDE w:val="0"/>
        <w:autoSpaceDN w:val="0"/>
        <w:adjustRightInd w:val="0"/>
        <w:ind w:left="2160" w:hanging="2160"/>
        <w:jc w:val="center"/>
        <w:rPr>
          <w:b/>
          <w:sz w:val="24"/>
          <w:szCs w:val="24"/>
        </w:rPr>
      </w:pPr>
    </w:p>
    <w:p w:rsidR="00FC3324" w:rsidRDefault="00FC3324" w:rsidP="004C0E60">
      <w:pPr>
        <w:widowControl w:val="0"/>
        <w:suppressAutoHyphens/>
        <w:autoSpaceDE w:val="0"/>
        <w:autoSpaceDN w:val="0"/>
        <w:adjustRightInd w:val="0"/>
        <w:ind w:left="2160" w:hanging="2160"/>
        <w:jc w:val="center"/>
        <w:rPr>
          <w:b/>
          <w:sz w:val="24"/>
          <w:szCs w:val="24"/>
        </w:rPr>
      </w:pPr>
    </w:p>
    <w:p w:rsidR="00FC3324" w:rsidRDefault="00FC3324">
      <w:pPr>
        <w:rPr>
          <w:b/>
          <w:sz w:val="24"/>
          <w:szCs w:val="24"/>
        </w:rPr>
        <w:sectPr w:rsidR="00FC3324" w:rsidSect="00594C36">
          <w:headerReference w:type="default" r:id="rId42"/>
          <w:footerReference w:type="default" r:id="rId43"/>
          <w:pgSz w:w="11906" w:h="16838"/>
          <w:pgMar w:top="1440" w:right="1440" w:bottom="1440" w:left="1440" w:header="708" w:footer="708" w:gutter="0"/>
          <w:cols w:space="708"/>
          <w:docGrid w:linePitch="360"/>
        </w:sectPr>
      </w:pPr>
    </w:p>
    <w:p w:rsidR="00FC3324" w:rsidRDefault="00FC3324">
      <w:pPr>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393AE4" w:rsidRPr="00393AE4" w:rsidRDefault="00393AE4" w:rsidP="00393AE4">
      <w:pPr>
        <w:jc w:val="center"/>
        <w:rPr>
          <w:b/>
          <w:sz w:val="32"/>
          <w:szCs w:val="32"/>
        </w:rPr>
      </w:pPr>
      <w:r w:rsidRPr="00393AE4">
        <w:rPr>
          <w:b/>
          <w:sz w:val="32"/>
          <w:szCs w:val="32"/>
        </w:rPr>
        <w:t>Travel and Tourism</w:t>
      </w:r>
    </w:p>
    <w:p w:rsidR="00393AE4" w:rsidRPr="00393AE4" w:rsidRDefault="00393AE4" w:rsidP="00393AE4">
      <w:pPr>
        <w:rPr>
          <w:sz w:val="24"/>
          <w:szCs w:val="24"/>
        </w:rPr>
      </w:pPr>
    </w:p>
    <w:p w:rsidR="00393AE4" w:rsidRPr="00393AE4" w:rsidRDefault="00393AE4" w:rsidP="00393AE4">
      <w:pPr>
        <w:rPr>
          <w:sz w:val="24"/>
          <w:szCs w:val="24"/>
        </w:rPr>
      </w:pPr>
    </w:p>
    <w:p w:rsidR="00393AE4" w:rsidRPr="00393AE4" w:rsidRDefault="00393AE4" w:rsidP="00393AE4">
      <w:pPr>
        <w:rPr>
          <w:sz w:val="24"/>
          <w:szCs w:val="24"/>
        </w:rPr>
      </w:pPr>
      <w:r w:rsidRPr="00393AE4">
        <w:rPr>
          <w:sz w:val="24"/>
          <w:szCs w:val="24"/>
        </w:rPr>
        <w:t>The core units will involve a number of the following areas of learning:</w:t>
      </w:r>
    </w:p>
    <w:p w:rsidR="00393AE4" w:rsidRPr="00393AE4" w:rsidRDefault="00393AE4" w:rsidP="00393AE4">
      <w:pPr>
        <w:rPr>
          <w:sz w:val="24"/>
          <w:szCs w:val="24"/>
        </w:rPr>
      </w:pPr>
    </w:p>
    <w:p w:rsidR="00393AE4" w:rsidRPr="00393AE4" w:rsidRDefault="00393AE4" w:rsidP="00393AE4">
      <w:pPr>
        <w:rPr>
          <w:sz w:val="24"/>
          <w:szCs w:val="24"/>
        </w:rPr>
      </w:pPr>
      <w:r w:rsidRPr="00393AE4">
        <w:rPr>
          <w:sz w:val="24"/>
          <w:szCs w:val="24"/>
        </w:rPr>
        <w:t>The UK Travel and Tourism Sector – this covers the main types of</w:t>
      </w:r>
    </w:p>
    <w:p w:rsidR="00393AE4" w:rsidRPr="00393AE4" w:rsidRDefault="00393AE4" w:rsidP="00393AE4">
      <w:pPr>
        <w:rPr>
          <w:sz w:val="24"/>
          <w:szCs w:val="24"/>
        </w:rPr>
      </w:pPr>
      <w:proofErr w:type="gramStart"/>
      <w:r w:rsidRPr="00393AE4">
        <w:rPr>
          <w:sz w:val="24"/>
          <w:szCs w:val="24"/>
        </w:rPr>
        <w:t>tourism</w:t>
      </w:r>
      <w:proofErr w:type="gramEnd"/>
      <w:r w:rsidRPr="00393AE4">
        <w:rPr>
          <w:sz w:val="24"/>
          <w:szCs w:val="24"/>
        </w:rPr>
        <w:t xml:space="preserve"> in the UK, the contribution that travel and tourism makes to the UK</w:t>
      </w:r>
    </w:p>
    <w:p w:rsidR="00393AE4" w:rsidRPr="00393AE4" w:rsidRDefault="00393AE4" w:rsidP="00393AE4">
      <w:pPr>
        <w:rPr>
          <w:sz w:val="24"/>
          <w:szCs w:val="24"/>
        </w:rPr>
      </w:pPr>
      <w:proofErr w:type="gramStart"/>
      <w:r w:rsidRPr="00393AE4">
        <w:rPr>
          <w:sz w:val="24"/>
          <w:szCs w:val="24"/>
        </w:rPr>
        <w:t>economy</w:t>
      </w:r>
      <w:proofErr w:type="gramEnd"/>
      <w:r w:rsidRPr="00393AE4">
        <w:rPr>
          <w:sz w:val="24"/>
          <w:szCs w:val="24"/>
        </w:rPr>
        <w:t xml:space="preserve"> and the different component industries that make up the UK travel</w:t>
      </w:r>
    </w:p>
    <w:p w:rsidR="00393AE4" w:rsidRPr="00393AE4" w:rsidRDefault="00393AE4" w:rsidP="00393AE4">
      <w:pPr>
        <w:rPr>
          <w:sz w:val="24"/>
          <w:szCs w:val="24"/>
        </w:rPr>
      </w:pPr>
      <w:proofErr w:type="gramStart"/>
      <w:r w:rsidRPr="00393AE4">
        <w:rPr>
          <w:sz w:val="24"/>
          <w:szCs w:val="24"/>
        </w:rPr>
        <w:t>and</w:t>
      </w:r>
      <w:proofErr w:type="gramEnd"/>
      <w:r w:rsidRPr="00393AE4">
        <w:rPr>
          <w:sz w:val="24"/>
          <w:szCs w:val="24"/>
        </w:rPr>
        <w:t xml:space="preserve"> tourism sector.</w:t>
      </w:r>
    </w:p>
    <w:p w:rsidR="00393AE4" w:rsidRPr="00393AE4" w:rsidRDefault="00393AE4" w:rsidP="00393AE4">
      <w:pPr>
        <w:rPr>
          <w:sz w:val="24"/>
          <w:szCs w:val="24"/>
        </w:rPr>
      </w:pPr>
    </w:p>
    <w:p w:rsidR="00393AE4" w:rsidRPr="00393AE4" w:rsidRDefault="00393AE4" w:rsidP="00393AE4">
      <w:pPr>
        <w:rPr>
          <w:sz w:val="24"/>
          <w:szCs w:val="24"/>
        </w:rPr>
      </w:pPr>
      <w:r w:rsidRPr="00393AE4">
        <w:rPr>
          <w:sz w:val="24"/>
          <w:szCs w:val="24"/>
        </w:rPr>
        <w:t>UK Travel and Tourism Destinations – this covers what the different</w:t>
      </w:r>
    </w:p>
    <w:p w:rsidR="00393AE4" w:rsidRPr="00393AE4" w:rsidRDefault="00393AE4" w:rsidP="00393AE4">
      <w:pPr>
        <w:rPr>
          <w:sz w:val="24"/>
          <w:szCs w:val="24"/>
        </w:rPr>
      </w:pPr>
      <w:proofErr w:type="gramStart"/>
      <w:r w:rsidRPr="00393AE4">
        <w:rPr>
          <w:sz w:val="24"/>
          <w:szCs w:val="24"/>
        </w:rPr>
        <w:t>types</w:t>
      </w:r>
      <w:proofErr w:type="gramEnd"/>
      <w:r w:rsidRPr="00393AE4">
        <w:rPr>
          <w:sz w:val="24"/>
          <w:szCs w:val="24"/>
        </w:rPr>
        <w:t xml:space="preserve"> of UK destinations have to offer, as well as locating tourist UK destinations</w:t>
      </w:r>
    </w:p>
    <w:p w:rsidR="00393AE4" w:rsidRPr="00393AE4" w:rsidRDefault="00393AE4" w:rsidP="00393AE4">
      <w:pPr>
        <w:rPr>
          <w:sz w:val="24"/>
          <w:szCs w:val="24"/>
        </w:rPr>
      </w:pPr>
      <w:proofErr w:type="gramStart"/>
      <w:r w:rsidRPr="00393AE4">
        <w:rPr>
          <w:sz w:val="24"/>
          <w:szCs w:val="24"/>
        </w:rPr>
        <w:t>and</w:t>
      </w:r>
      <w:proofErr w:type="gramEnd"/>
      <w:r w:rsidRPr="00393AE4">
        <w:rPr>
          <w:sz w:val="24"/>
          <w:szCs w:val="24"/>
        </w:rPr>
        <w:t xml:space="preserve"> routes.</w:t>
      </w:r>
    </w:p>
    <w:p w:rsidR="00393AE4" w:rsidRPr="00393AE4" w:rsidRDefault="00393AE4" w:rsidP="00393AE4">
      <w:pPr>
        <w:rPr>
          <w:sz w:val="24"/>
          <w:szCs w:val="24"/>
        </w:rPr>
      </w:pPr>
    </w:p>
    <w:p w:rsidR="00393AE4" w:rsidRPr="00393AE4" w:rsidRDefault="00393AE4" w:rsidP="00393AE4">
      <w:pPr>
        <w:rPr>
          <w:sz w:val="24"/>
          <w:szCs w:val="24"/>
        </w:rPr>
      </w:pPr>
      <w:r>
        <w:rPr>
          <w:sz w:val="24"/>
          <w:szCs w:val="24"/>
        </w:rPr>
        <w:t>T</w:t>
      </w:r>
      <w:r w:rsidRPr="00393AE4">
        <w:rPr>
          <w:sz w:val="24"/>
          <w:szCs w:val="24"/>
        </w:rPr>
        <w:t>he Development of Travel and Tourism in the UK – which looks at</w:t>
      </w:r>
    </w:p>
    <w:p w:rsidR="00393AE4" w:rsidRPr="00393AE4" w:rsidRDefault="00393AE4" w:rsidP="00393AE4">
      <w:pPr>
        <w:rPr>
          <w:sz w:val="24"/>
          <w:szCs w:val="24"/>
        </w:rPr>
      </w:pPr>
      <w:proofErr w:type="gramStart"/>
      <w:r w:rsidRPr="00393AE4">
        <w:rPr>
          <w:sz w:val="24"/>
          <w:szCs w:val="24"/>
        </w:rPr>
        <w:t>developments</w:t>
      </w:r>
      <w:proofErr w:type="gramEnd"/>
      <w:r w:rsidRPr="00393AE4">
        <w:rPr>
          <w:sz w:val="24"/>
          <w:szCs w:val="24"/>
        </w:rPr>
        <w:t xml:space="preserve"> that have shaped the sector and how the UK travel and tourism</w:t>
      </w:r>
    </w:p>
    <w:p w:rsidR="00393AE4" w:rsidRPr="00393AE4" w:rsidRDefault="00393AE4" w:rsidP="00393AE4">
      <w:pPr>
        <w:rPr>
          <w:sz w:val="24"/>
          <w:szCs w:val="24"/>
        </w:rPr>
      </w:pPr>
      <w:proofErr w:type="gramStart"/>
      <w:r w:rsidRPr="00393AE4">
        <w:rPr>
          <w:sz w:val="24"/>
          <w:szCs w:val="24"/>
        </w:rPr>
        <w:t>industry</w:t>
      </w:r>
      <w:proofErr w:type="gramEnd"/>
      <w:r w:rsidRPr="00393AE4">
        <w:rPr>
          <w:sz w:val="24"/>
          <w:szCs w:val="24"/>
        </w:rPr>
        <w:t xml:space="preserve"> has developed as lifestyles, interests and technology have changed,</w:t>
      </w:r>
    </w:p>
    <w:p w:rsidR="00393AE4" w:rsidRPr="00393AE4" w:rsidRDefault="00393AE4" w:rsidP="00393AE4">
      <w:pPr>
        <w:rPr>
          <w:sz w:val="24"/>
          <w:szCs w:val="24"/>
        </w:rPr>
      </w:pPr>
      <w:proofErr w:type="gramStart"/>
      <w:r w:rsidRPr="00393AE4">
        <w:rPr>
          <w:sz w:val="24"/>
          <w:szCs w:val="24"/>
        </w:rPr>
        <w:t>giving</w:t>
      </w:r>
      <w:proofErr w:type="gramEnd"/>
      <w:r w:rsidRPr="00393AE4">
        <w:rPr>
          <w:sz w:val="24"/>
          <w:szCs w:val="24"/>
        </w:rPr>
        <w:t xml:space="preserve"> an insight into why it is such a dynamic sector.</w:t>
      </w:r>
    </w:p>
    <w:p w:rsidR="00393AE4" w:rsidRPr="00393AE4" w:rsidRDefault="00393AE4" w:rsidP="00393AE4">
      <w:pPr>
        <w:rPr>
          <w:sz w:val="24"/>
          <w:szCs w:val="24"/>
        </w:rPr>
      </w:pPr>
    </w:p>
    <w:p w:rsidR="00393AE4" w:rsidRPr="00393AE4" w:rsidRDefault="00393AE4" w:rsidP="00393AE4">
      <w:pPr>
        <w:rPr>
          <w:sz w:val="24"/>
          <w:szCs w:val="24"/>
        </w:rPr>
      </w:pPr>
      <w:r w:rsidRPr="00393AE4">
        <w:rPr>
          <w:sz w:val="24"/>
          <w:szCs w:val="24"/>
        </w:rPr>
        <w:t>International Travel and Tourism Destinations – which looks at</w:t>
      </w:r>
    </w:p>
    <w:p w:rsidR="00393AE4" w:rsidRPr="00393AE4" w:rsidRDefault="00393AE4" w:rsidP="00393AE4">
      <w:pPr>
        <w:rPr>
          <w:sz w:val="24"/>
          <w:szCs w:val="24"/>
        </w:rPr>
      </w:pPr>
      <w:proofErr w:type="gramStart"/>
      <w:r w:rsidRPr="00393AE4">
        <w:rPr>
          <w:sz w:val="24"/>
          <w:szCs w:val="24"/>
        </w:rPr>
        <w:t>international</w:t>
      </w:r>
      <w:proofErr w:type="gramEnd"/>
      <w:r w:rsidRPr="00393AE4">
        <w:rPr>
          <w:sz w:val="24"/>
          <w:szCs w:val="24"/>
        </w:rPr>
        <w:t xml:space="preserve"> travel and tourism destinations and gateways and reasons for</w:t>
      </w:r>
    </w:p>
    <w:p w:rsidR="00393AE4" w:rsidRPr="00393AE4" w:rsidRDefault="00393AE4" w:rsidP="00393AE4">
      <w:pPr>
        <w:rPr>
          <w:sz w:val="24"/>
          <w:szCs w:val="24"/>
        </w:rPr>
      </w:pPr>
      <w:proofErr w:type="gramStart"/>
      <w:r w:rsidRPr="00393AE4">
        <w:rPr>
          <w:sz w:val="24"/>
          <w:szCs w:val="24"/>
        </w:rPr>
        <w:t>their</w:t>
      </w:r>
      <w:proofErr w:type="gramEnd"/>
      <w:r w:rsidRPr="00393AE4">
        <w:rPr>
          <w:sz w:val="24"/>
          <w:szCs w:val="24"/>
        </w:rPr>
        <w:t xml:space="preserve"> appeal to different visitors.</w:t>
      </w:r>
    </w:p>
    <w:p w:rsidR="00393AE4" w:rsidRDefault="00393AE4" w:rsidP="00393AE4">
      <w:pPr>
        <w:rPr>
          <w:sz w:val="24"/>
          <w:szCs w:val="24"/>
        </w:rPr>
      </w:pPr>
    </w:p>
    <w:p w:rsidR="00393AE4" w:rsidRPr="00393AE4" w:rsidRDefault="00393AE4" w:rsidP="00393AE4">
      <w:pPr>
        <w:rPr>
          <w:sz w:val="24"/>
          <w:szCs w:val="24"/>
        </w:rPr>
      </w:pPr>
      <w:r w:rsidRPr="00393AE4">
        <w:rPr>
          <w:sz w:val="24"/>
          <w:szCs w:val="24"/>
        </w:rPr>
        <w:t>Factors Affecting Worldwide Travel and Tourism – covers the influential</w:t>
      </w:r>
    </w:p>
    <w:p w:rsidR="00393AE4" w:rsidRPr="00393AE4" w:rsidRDefault="00393AE4" w:rsidP="00393AE4">
      <w:pPr>
        <w:rPr>
          <w:sz w:val="24"/>
          <w:szCs w:val="24"/>
        </w:rPr>
      </w:pPr>
      <w:proofErr w:type="gramStart"/>
      <w:r w:rsidRPr="00393AE4">
        <w:rPr>
          <w:sz w:val="24"/>
          <w:szCs w:val="24"/>
        </w:rPr>
        <w:t>factors</w:t>
      </w:r>
      <w:proofErr w:type="gramEnd"/>
      <w:r w:rsidRPr="00393AE4">
        <w:rPr>
          <w:sz w:val="24"/>
          <w:szCs w:val="24"/>
        </w:rPr>
        <w:t xml:space="preserve"> on tourism and why events such as natural disasters can have a significant</w:t>
      </w:r>
    </w:p>
    <w:p w:rsidR="00393AE4" w:rsidRPr="00393AE4" w:rsidRDefault="00393AE4" w:rsidP="00393AE4">
      <w:pPr>
        <w:rPr>
          <w:sz w:val="24"/>
          <w:szCs w:val="24"/>
        </w:rPr>
      </w:pPr>
      <w:proofErr w:type="gramStart"/>
      <w:r w:rsidRPr="00393AE4">
        <w:rPr>
          <w:sz w:val="24"/>
          <w:szCs w:val="24"/>
        </w:rPr>
        <w:t>impact</w:t>
      </w:r>
      <w:proofErr w:type="gramEnd"/>
      <w:r w:rsidRPr="00393AE4">
        <w:rPr>
          <w:sz w:val="24"/>
          <w:szCs w:val="24"/>
        </w:rPr>
        <w:t xml:space="preserve"> on the sector.</w:t>
      </w:r>
    </w:p>
    <w:p w:rsidR="00393AE4" w:rsidRPr="00393AE4" w:rsidRDefault="00393AE4" w:rsidP="00393AE4">
      <w:pPr>
        <w:rPr>
          <w:sz w:val="24"/>
          <w:szCs w:val="24"/>
        </w:rPr>
      </w:pPr>
    </w:p>
    <w:p w:rsidR="00393AE4" w:rsidRPr="00393AE4" w:rsidRDefault="00393AE4" w:rsidP="00393AE4">
      <w:pPr>
        <w:rPr>
          <w:sz w:val="24"/>
          <w:szCs w:val="24"/>
        </w:rPr>
      </w:pPr>
      <w:r w:rsidRPr="00393AE4">
        <w:rPr>
          <w:sz w:val="24"/>
          <w:szCs w:val="24"/>
        </w:rPr>
        <w:t>The Travel and Tourism Customer Experience – which looks at the needs</w:t>
      </w:r>
    </w:p>
    <w:p w:rsidR="00393AE4" w:rsidRPr="00393AE4" w:rsidRDefault="00393AE4" w:rsidP="00393AE4">
      <w:pPr>
        <w:rPr>
          <w:sz w:val="24"/>
          <w:szCs w:val="24"/>
        </w:rPr>
      </w:pPr>
      <w:proofErr w:type="gramStart"/>
      <w:r w:rsidRPr="00393AE4">
        <w:rPr>
          <w:sz w:val="24"/>
          <w:szCs w:val="24"/>
        </w:rPr>
        <w:t>and</w:t>
      </w:r>
      <w:proofErr w:type="gramEnd"/>
      <w:r w:rsidRPr="00393AE4">
        <w:rPr>
          <w:sz w:val="24"/>
          <w:szCs w:val="24"/>
        </w:rPr>
        <w:t xml:space="preserve"> expectations of different types of customer in the travel and tourism sector</w:t>
      </w:r>
    </w:p>
    <w:p w:rsidR="00393AE4" w:rsidRPr="00393AE4" w:rsidRDefault="00393AE4" w:rsidP="00393AE4">
      <w:pPr>
        <w:rPr>
          <w:sz w:val="24"/>
          <w:szCs w:val="24"/>
        </w:rPr>
      </w:pPr>
      <w:proofErr w:type="gramStart"/>
      <w:r w:rsidRPr="00393AE4">
        <w:rPr>
          <w:sz w:val="24"/>
          <w:szCs w:val="24"/>
        </w:rPr>
        <w:t>and</w:t>
      </w:r>
      <w:proofErr w:type="gramEnd"/>
      <w:r w:rsidRPr="00393AE4">
        <w:rPr>
          <w:sz w:val="24"/>
          <w:szCs w:val="24"/>
        </w:rPr>
        <w:t xml:space="preserve"> how organisations address these.</w:t>
      </w:r>
    </w:p>
    <w:p w:rsidR="00393AE4" w:rsidRPr="00393AE4" w:rsidRDefault="00393AE4" w:rsidP="00393AE4">
      <w:pPr>
        <w:rPr>
          <w:sz w:val="24"/>
          <w:szCs w:val="24"/>
        </w:rPr>
      </w:pPr>
    </w:p>
    <w:p w:rsidR="00393AE4" w:rsidRPr="00393AE4" w:rsidRDefault="00393AE4" w:rsidP="00393AE4">
      <w:pPr>
        <w:rPr>
          <w:sz w:val="24"/>
          <w:szCs w:val="24"/>
        </w:rPr>
      </w:pPr>
      <w:r w:rsidRPr="00393AE4">
        <w:rPr>
          <w:sz w:val="24"/>
          <w:szCs w:val="24"/>
        </w:rPr>
        <w:t>Assessment will be through production of portfolio and coursework as well as a final exam.</w:t>
      </w: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393AE4" w:rsidP="00FC3324">
      <w:pPr>
        <w:widowControl w:val="0"/>
        <w:suppressAutoHyphens/>
        <w:autoSpaceDE w:val="0"/>
        <w:autoSpaceDN w:val="0"/>
        <w:adjustRightInd w:val="0"/>
        <w:rPr>
          <w:b/>
          <w:sz w:val="24"/>
          <w:szCs w:val="24"/>
        </w:rPr>
      </w:pPr>
      <w:r>
        <w:rPr>
          <w:noProof/>
          <w:lang w:eastAsia="en-GB"/>
        </w:rPr>
        <w:drawing>
          <wp:anchor distT="0" distB="0" distL="114300" distR="114300" simplePos="0" relativeHeight="251687936" behindDoc="0" locked="0" layoutInCell="1" allowOverlap="1" wp14:anchorId="1B54BB1C" wp14:editId="1C9AD553">
            <wp:simplePos x="0" y="0"/>
            <wp:positionH relativeFrom="margin">
              <wp:posOffset>1687195</wp:posOffset>
            </wp:positionH>
            <wp:positionV relativeFrom="margin">
              <wp:posOffset>6944360</wp:posOffset>
            </wp:positionV>
            <wp:extent cx="2370455" cy="1737995"/>
            <wp:effectExtent l="0" t="0" r="0" b="0"/>
            <wp:wrapSquare wrapText="bothSides"/>
            <wp:docPr id="31" name="Picture 31" descr="Image result for travel and tou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vel and tourism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0455"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Default="00FC3324" w:rsidP="00FC3324">
      <w:pPr>
        <w:widowControl w:val="0"/>
        <w:suppressAutoHyphens/>
        <w:autoSpaceDE w:val="0"/>
        <w:autoSpaceDN w:val="0"/>
        <w:adjustRightInd w:val="0"/>
        <w:rPr>
          <w:b/>
          <w:sz w:val="24"/>
          <w:szCs w:val="24"/>
        </w:rPr>
      </w:pPr>
    </w:p>
    <w:p w:rsidR="00FC3324" w:rsidRPr="001E1518" w:rsidRDefault="001E1518" w:rsidP="001E1518">
      <w:pPr>
        <w:widowControl w:val="0"/>
        <w:suppressAutoHyphens/>
        <w:autoSpaceDE w:val="0"/>
        <w:autoSpaceDN w:val="0"/>
        <w:adjustRightInd w:val="0"/>
        <w:jc w:val="center"/>
        <w:rPr>
          <w:b/>
          <w:sz w:val="36"/>
          <w:szCs w:val="36"/>
          <w:u w:val="single"/>
        </w:rPr>
      </w:pPr>
      <w:r w:rsidRPr="001E1518">
        <w:rPr>
          <w:b/>
          <w:sz w:val="36"/>
          <w:szCs w:val="36"/>
          <w:u w:val="single"/>
        </w:rPr>
        <w:t>NOTES</w:t>
      </w:r>
    </w:p>
    <w:p w:rsidR="00FC3324" w:rsidRDefault="00FC3324" w:rsidP="00FC3324">
      <w:pPr>
        <w:widowControl w:val="0"/>
        <w:suppressAutoHyphens/>
        <w:autoSpaceDE w:val="0"/>
        <w:autoSpaceDN w:val="0"/>
        <w:adjustRightInd w:val="0"/>
        <w:rPr>
          <w:b/>
          <w:sz w:val="24"/>
          <w:szCs w:val="24"/>
        </w:rPr>
      </w:pPr>
    </w:p>
    <w:p w:rsidR="004D0623" w:rsidRDefault="004D0623" w:rsidP="00FC3324">
      <w:pPr>
        <w:widowControl w:val="0"/>
        <w:suppressAutoHyphens/>
        <w:autoSpaceDE w:val="0"/>
        <w:autoSpaceDN w:val="0"/>
        <w:adjustRightInd w:val="0"/>
        <w:rPr>
          <w:b/>
          <w:sz w:val="24"/>
          <w:szCs w:val="24"/>
        </w:rPr>
      </w:pPr>
    </w:p>
    <w:p w:rsidR="001E1518" w:rsidRDefault="001E1518">
      <w:pPr>
        <w:rPr>
          <w:b/>
          <w:sz w:val="24"/>
          <w:szCs w:val="24"/>
        </w:rPr>
      </w:pPr>
    </w:p>
    <w:p w:rsidR="001E1518" w:rsidRDefault="001E1518">
      <w:pPr>
        <w:rPr>
          <w:b/>
          <w:sz w:val="24"/>
          <w:szCs w:val="24"/>
        </w:rPr>
      </w:pPr>
      <w:r>
        <w:rPr>
          <w:b/>
          <w:sz w:val="24"/>
          <w:szCs w:val="24"/>
        </w:rPr>
        <w:br w:type="page"/>
      </w:r>
    </w:p>
    <w:p w:rsidR="00E10EA1" w:rsidRDefault="00E10EA1">
      <w:pPr>
        <w:rPr>
          <w:b/>
          <w:sz w:val="24"/>
          <w:szCs w:val="24"/>
        </w:rPr>
      </w:pPr>
    </w:p>
    <w:p w:rsidR="00E10EA1" w:rsidRDefault="00E10EA1">
      <w:pPr>
        <w:rPr>
          <w:b/>
          <w:sz w:val="24"/>
          <w:szCs w:val="24"/>
        </w:rPr>
      </w:pPr>
    </w:p>
    <w:p w:rsidR="00E10EA1" w:rsidRDefault="00E10EA1">
      <w:pPr>
        <w:rPr>
          <w:b/>
          <w:sz w:val="24"/>
          <w:szCs w:val="24"/>
        </w:rPr>
      </w:pPr>
    </w:p>
    <w:p w:rsidR="0052340D" w:rsidRDefault="0052340D">
      <w:pPr>
        <w:rPr>
          <w:b/>
          <w:sz w:val="24"/>
          <w:szCs w:val="24"/>
        </w:rPr>
      </w:pPr>
    </w:p>
    <w:p w:rsidR="001E2E20" w:rsidRDefault="001E2E20" w:rsidP="001E2E20">
      <w:pPr>
        <w:jc w:val="center"/>
        <w:rPr>
          <w:b/>
          <w:sz w:val="32"/>
          <w:szCs w:val="32"/>
          <w:u w:val="single"/>
        </w:rPr>
      </w:pPr>
      <w:r w:rsidRPr="00E10EA1">
        <w:rPr>
          <w:b/>
          <w:sz w:val="32"/>
          <w:szCs w:val="32"/>
          <w:u w:val="single"/>
        </w:rPr>
        <w:t>TERM DATES</w:t>
      </w:r>
    </w:p>
    <w:p w:rsidR="001E2E20" w:rsidRDefault="001E2E20" w:rsidP="001E2E20">
      <w:pPr>
        <w:jc w:val="center"/>
        <w:rPr>
          <w:b/>
          <w:sz w:val="32"/>
          <w:szCs w:val="32"/>
          <w:u w:val="single"/>
        </w:rPr>
      </w:pPr>
    </w:p>
    <w:p w:rsidR="001E2E20" w:rsidRDefault="001E2E20" w:rsidP="001E2E20">
      <w:pPr>
        <w:jc w:val="center"/>
        <w:rPr>
          <w:b/>
          <w:sz w:val="32"/>
          <w:szCs w:val="32"/>
          <w:u w:val="single"/>
        </w:rPr>
      </w:pPr>
    </w:p>
    <w:p w:rsidR="001E2E20" w:rsidRDefault="001E2E20" w:rsidP="001E2E20">
      <w:pPr>
        <w:jc w:val="center"/>
        <w:rPr>
          <w:b/>
          <w:sz w:val="32"/>
          <w:szCs w:val="32"/>
          <w:u w:val="single"/>
        </w:rPr>
      </w:pPr>
    </w:p>
    <w:p w:rsidR="001E2E20" w:rsidRDefault="001E2E20" w:rsidP="001E2E20">
      <w:pPr>
        <w:jc w:val="center"/>
        <w:rPr>
          <w:b/>
          <w:sz w:val="32"/>
          <w:szCs w:val="32"/>
          <w:u w:val="single"/>
        </w:rPr>
      </w:pPr>
    </w:p>
    <w:p w:rsidR="001E2E20" w:rsidRPr="0052340D" w:rsidRDefault="001E2E20" w:rsidP="001E2E20">
      <w:pPr>
        <w:rPr>
          <w:sz w:val="28"/>
          <w:szCs w:val="28"/>
        </w:rPr>
      </w:pPr>
      <w:r w:rsidRPr="0052340D">
        <w:rPr>
          <w:sz w:val="28"/>
          <w:szCs w:val="28"/>
        </w:rPr>
        <w:t xml:space="preserve">Spring Term  </w:t>
      </w:r>
      <w:r>
        <w:rPr>
          <w:sz w:val="28"/>
          <w:szCs w:val="28"/>
        </w:rPr>
        <w:t xml:space="preserve">    7 </w:t>
      </w:r>
      <w:r w:rsidRPr="0052340D">
        <w:rPr>
          <w:sz w:val="28"/>
          <w:szCs w:val="28"/>
        </w:rPr>
        <w:t xml:space="preserve">January – </w:t>
      </w:r>
      <w:r>
        <w:rPr>
          <w:sz w:val="28"/>
          <w:szCs w:val="28"/>
        </w:rPr>
        <w:t>5 April 2019</w:t>
      </w:r>
    </w:p>
    <w:p w:rsidR="001E2E20" w:rsidRDefault="001E2E20" w:rsidP="001E2E20">
      <w:pPr>
        <w:rPr>
          <w:sz w:val="28"/>
          <w:szCs w:val="28"/>
        </w:rPr>
      </w:pPr>
    </w:p>
    <w:p w:rsidR="001E2E20" w:rsidRDefault="001E2E20" w:rsidP="001E2E20">
      <w:pPr>
        <w:rPr>
          <w:sz w:val="28"/>
          <w:szCs w:val="28"/>
        </w:rPr>
      </w:pPr>
    </w:p>
    <w:p w:rsidR="001E2E20" w:rsidRDefault="001E2E20" w:rsidP="001E2E20">
      <w:pPr>
        <w:rPr>
          <w:sz w:val="28"/>
          <w:szCs w:val="28"/>
        </w:rPr>
      </w:pPr>
      <w:r>
        <w:rPr>
          <w:sz w:val="28"/>
          <w:szCs w:val="28"/>
        </w:rPr>
        <w:t>Half Term</w:t>
      </w:r>
      <w:r>
        <w:rPr>
          <w:sz w:val="28"/>
          <w:szCs w:val="28"/>
        </w:rPr>
        <w:tab/>
        <w:t xml:space="preserve">        Monday 8 February – Friday 22 February 2019</w:t>
      </w:r>
    </w:p>
    <w:p w:rsidR="001E2E20" w:rsidRDefault="001E2E20" w:rsidP="001E2E20">
      <w:pPr>
        <w:rPr>
          <w:sz w:val="28"/>
          <w:szCs w:val="28"/>
        </w:rPr>
      </w:pPr>
    </w:p>
    <w:p w:rsidR="001E2E20" w:rsidRDefault="001E2E20" w:rsidP="001E2E20">
      <w:pPr>
        <w:rPr>
          <w:sz w:val="28"/>
          <w:szCs w:val="28"/>
        </w:rPr>
      </w:pPr>
      <w:r>
        <w:rPr>
          <w:sz w:val="28"/>
          <w:szCs w:val="28"/>
        </w:rPr>
        <w:t>Easter                Friday 8 April – Friday 22 April 2019</w:t>
      </w:r>
    </w:p>
    <w:p w:rsidR="001E2E20" w:rsidRDefault="001E2E20" w:rsidP="001E2E20">
      <w:pPr>
        <w:rPr>
          <w:sz w:val="28"/>
          <w:szCs w:val="28"/>
        </w:rPr>
      </w:pPr>
    </w:p>
    <w:p w:rsidR="001E2E20" w:rsidRDefault="001E2E20" w:rsidP="001E2E20">
      <w:pPr>
        <w:rPr>
          <w:sz w:val="28"/>
          <w:szCs w:val="28"/>
        </w:rPr>
      </w:pPr>
    </w:p>
    <w:p w:rsidR="001E2E20" w:rsidRDefault="001E2E20" w:rsidP="001E2E20">
      <w:pPr>
        <w:rPr>
          <w:sz w:val="28"/>
          <w:szCs w:val="28"/>
        </w:rPr>
      </w:pPr>
    </w:p>
    <w:p w:rsidR="001E2E20" w:rsidRPr="0052340D" w:rsidRDefault="001E2E20" w:rsidP="001E2E20">
      <w:pPr>
        <w:rPr>
          <w:sz w:val="28"/>
          <w:szCs w:val="28"/>
        </w:rPr>
      </w:pPr>
      <w:r>
        <w:rPr>
          <w:sz w:val="28"/>
          <w:szCs w:val="28"/>
        </w:rPr>
        <w:t>Summer Term    23</w:t>
      </w:r>
      <w:r w:rsidRPr="0052340D">
        <w:rPr>
          <w:sz w:val="28"/>
          <w:szCs w:val="28"/>
        </w:rPr>
        <w:t xml:space="preserve"> </w:t>
      </w:r>
      <w:r>
        <w:rPr>
          <w:sz w:val="28"/>
          <w:szCs w:val="28"/>
        </w:rPr>
        <w:t>April – 19 July 2019</w:t>
      </w:r>
    </w:p>
    <w:p w:rsidR="001E2E20" w:rsidRDefault="001E2E20" w:rsidP="001E2E20">
      <w:pPr>
        <w:rPr>
          <w:sz w:val="28"/>
          <w:szCs w:val="28"/>
        </w:rPr>
      </w:pPr>
    </w:p>
    <w:p w:rsidR="001E2E20" w:rsidRDefault="001E2E20" w:rsidP="001E2E20">
      <w:pPr>
        <w:rPr>
          <w:sz w:val="28"/>
          <w:szCs w:val="28"/>
        </w:rPr>
      </w:pPr>
      <w:r>
        <w:rPr>
          <w:sz w:val="28"/>
          <w:szCs w:val="28"/>
        </w:rPr>
        <w:t>Bank Holiday      Monday 6 May 2019</w:t>
      </w:r>
    </w:p>
    <w:p w:rsidR="001E2E20" w:rsidRDefault="001E2E20" w:rsidP="001E2E20">
      <w:pPr>
        <w:rPr>
          <w:sz w:val="28"/>
          <w:szCs w:val="28"/>
        </w:rPr>
      </w:pPr>
    </w:p>
    <w:p w:rsidR="001E2E20" w:rsidRPr="00337A24" w:rsidRDefault="001E2E20" w:rsidP="001E2E20">
      <w:pPr>
        <w:rPr>
          <w:b/>
          <w:sz w:val="32"/>
          <w:szCs w:val="32"/>
          <w:u w:val="single"/>
        </w:rPr>
      </w:pPr>
      <w:r>
        <w:rPr>
          <w:sz w:val="28"/>
          <w:szCs w:val="28"/>
        </w:rPr>
        <w:t>Half Term            Monday 27 May – Friday 31 May 2019</w:t>
      </w:r>
    </w:p>
    <w:p w:rsidR="00E10EA1" w:rsidRDefault="00E10EA1">
      <w:pPr>
        <w:rPr>
          <w:b/>
          <w:sz w:val="24"/>
          <w:szCs w:val="24"/>
        </w:rPr>
      </w:pPr>
    </w:p>
    <w:p w:rsidR="00E10EA1" w:rsidRDefault="00E10EA1">
      <w:pPr>
        <w:rPr>
          <w:b/>
          <w:sz w:val="24"/>
          <w:szCs w:val="24"/>
        </w:rPr>
      </w:pPr>
    </w:p>
    <w:p w:rsidR="00E10EA1" w:rsidRDefault="00E10EA1">
      <w:pPr>
        <w:rPr>
          <w:b/>
          <w:sz w:val="24"/>
          <w:szCs w:val="24"/>
        </w:rPr>
      </w:pPr>
    </w:p>
    <w:p w:rsidR="0052340D" w:rsidRDefault="0052340D">
      <w:pPr>
        <w:rPr>
          <w:b/>
          <w:sz w:val="24"/>
          <w:szCs w:val="24"/>
        </w:rPr>
      </w:pPr>
    </w:p>
    <w:p w:rsidR="0052340D" w:rsidRDefault="0052340D">
      <w:pPr>
        <w:rPr>
          <w:b/>
          <w:sz w:val="24"/>
          <w:szCs w:val="24"/>
        </w:rPr>
      </w:pPr>
      <w:r>
        <w:rPr>
          <w:b/>
          <w:sz w:val="24"/>
          <w:szCs w:val="24"/>
        </w:rPr>
        <w:br w:type="page"/>
      </w:r>
    </w:p>
    <w:p w:rsidR="00E10EA1" w:rsidRDefault="00E10EA1">
      <w:pPr>
        <w:rPr>
          <w:b/>
          <w:sz w:val="24"/>
          <w:szCs w:val="24"/>
        </w:rPr>
      </w:pPr>
    </w:p>
    <w:p w:rsidR="00E10EA1" w:rsidRDefault="00E10EA1">
      <w:pPr>
        <w:rPr>
          <w:b/>
          <w:sz w:val="24"/>
          <w:szCs w:val="24"/>
        </w:rPr>
      </w:pPr>
    </w:p>
    <w:p w:rsidR="00FC3324" w:rsidRPr="004C0E60" w:rsidRDefault="004F178D" w:rsidP="00FC3324">
      <w:pPr>
        <w:widowControl w:val="0"/>
        <w:suppressAutoHyphens/>
        <w:autoSpaceDE w:val="0"/>
        <w:autoSpaceDN w:val="0"/>
        <w:adjustRightInd w:val="0"/>
        <w:rPr>
          <w:b/>
          <w:sz w:val="24"/>
          <w:szCs w:val="24"/>
        </w:rPr>
      </w:pPr>
      <w:r w:rsidRPr="00703BFD">
        <w:rPr>
          <w:b/>
          <w:noProof/>
          <w:sz w:val="24"/>
          <w:szCs w:val="24"/>
          <w:lang w:eastAsia="en-GB"/>
        </w:rPr>
        <w:drawing>
          <wp:anchor distT="0" distB="0" distL="114300" distR="114300" simplePos="0" relativeHeight="251684864" behindDoc="0" locked="0" layoutInCell="1" allowOverlap="1" wp14:anchorId="77E77770" wp14:editId="05DDEC4B">
            <wp:simplePos x="0" y="0"/>
            <wp:positionH relativeFrom="column">
              <wp:posOffset>-510540</wp:posOffset>
            </wp:positionH>
            <wp:positionV relativeFrom="paragraph">
              <wp:posOffset>2360295</wp:posOffset>
            </wp:positionV>
            <wp:extent cx="3380740" cy="3132455"/>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l="42321" t="24382" r="38674" b="42582"/>
                    <a:stretch/>
                  </pic:blipFill>
                  <pic:spPr bwMode="auto">
                    <a:xfrm>
                      <a:off x="0" y="0"/>
                      <a:ext cx="3380740" cy="31324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887E4D" w:rsidRPr="00703BFD">
        <w:rPr>
          <w:b/>
          <w:noProof/>
          <w:sz w:val="24"/>
          <w:szCs w:val="24"/>
          <w:lang w:eastAsia="en-GB"/>
        </w:rPr>
        <w:drawing>
          <wp:anchor distT="0" distB="0" distL="114300" distR="114300" simplePos="0" relativeHeight="251682816" behindDoc="0" locked="0" layoutInCell="1" allowOverlap="1" wp14:anchorId="2DBE9C3D" wp14:editId="047CA356">
            <wp:simplePos x="0" y="0"/>
            <wp:positionH relativeFrom="column">
              <wp:posOffset>-506730</wp:posOffset>
            </wp:positionH>
            <wp:positionV relativeFrom="paragraph">
              <wp:posOffset>1254125</wp:posOffset>
            </wp:positionV>
            <wp:extent cx="6690995" cy="5018405"/>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cstate="print">
                      <a:extLst>
                        <a:ext uri="{28A0092B-C50C-407E-A947-70E740481C1C}">
                          <a14:useLocalDpi xmlns:a14="http://schemas.microsoft.com/office/drawing/2010/main"/>
                        </a:ext>
                      </a:extLst>
                    </a:blip>
                    <a:stretch>
                      <a:fillRect/>
                    </a:stretch>
                  </pic:blipFill>
                  <pic:spPr>
                    <a:xfrm>
                      <a:off x="0" y="0"/>
                      <a:ext cx="6690995" cy="5018405"/>
                    </a:xfrm>
                    <a:prstGeom prst="rect">
                      <a:avLst/>
                    </a:prstGeom>
                  </pic:spPr>
                </pic:pic>
              </a:graphicData>
            </a:graphic>
            <wp14:sizeRelH relativeFrom="margin">
              <wp14:pctWidth>0</wp14:pctWidth>
            </wp14:sizeRelH>
            <wp14:sizeRelV relativeFrom="margin">
              <wp14:pctHeight>0</wp14:pctHeight>
            </wp14:sizeRelV>
          </wp:anchor>
        </w:drawing>
      </w:r>
      <w:r w:rsidR="00703BFD" w:rsidRPr="00703BFD">
        <w:rPr>
          <w:b/>
          <w:noProof/>
          <w:sz w:val="24"/>
          <w:szCs w:val="24"/>
          <w:lang w:eastAsia="en-GB"/>
        </w:rPr>
        <w:drawing>
          <wp:anchor distT="0" distB="0" distL="114300" distR="114300" simplePos="0" relativeHeight="251683840" behindDoc="0" locked="0" layoutInCell="1" allowOverlap="1" wp14:anchorId="3C92BF2F" wp14:editId="64BD369A">
            <wp:simplePos x="0" y="0"/>
            <wp:positionH relativeFrom="column">
              <wp:posOffset>2933700</wp:posOffset>
            </wp:positionH>
            <wp:positionV relativeFrom="paragraph">
              <wp:posOffset>3002280</wp:posOffset>
            </wp:positionV>
            <wp:extent cx="3554730" cy="2124075"/>
            <wp:effectExtent l="0" t="0" r="7620" b="9525"/>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52123" t="45067" r="21376" b="25543"/>
                    <a:stretch/>
                  </pic:blipFill>
                  <pic:spPr bwMode="auto">
                    <a:xfrm>
                      <a:off x="0" y="0"/>
                      <a:ext cx="3554730" cy="2124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EF4423" w:rsidRPr="004C0E60" w:rsidRDefault="00EF4423">
      <w:pPr>
        <w:widowControl w:val="0"/>
        <w:suppressAutoHyphens/>
        <w:autoSpaceDE w:val="0"/>
        <w:autoSpaceDN w:val="0"/>
        <w:adjustRightInd w:val="0"/>
        <w:rPr>
          <w:b/>
          <w:sz w:val="24"/>
          <w:szCs w:val="24"/>
        </w:rPr>
      </w:pPr>
    </w:p>
    <w:sectPr w:rsidR="00EF4423" w:rsidRPr="004C0E60" w:rsidSect="00594C36">
      <w:headerReference w:type="default"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B31" w:rsidRDefault="00933B31" w:rsidP="00F447E7">
      <w:r>
        <w:separator/>
      </w:r>
    </w:p>
  </w:endnote>
  <w:endnote w:type="continuationSeparator" w:id="0">
    <w:p w:rsidR="00933B31" w:rsidRDefault="00933B31" w:rsidP="00F44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423" w:rsidRDefault="00EF44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423" w:rsidRDefault="00EF44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423" w:rsidRDefault="00EF44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B31" w:rsidRDefault="00933B3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B31" w:rsidRDefault="00933B31">
    <w:pPr>
      <w:pStyle w:val="Footer"/>
    </w:pPr>
    <w:r>
      <w:rPr>
        <w:noProof/>
        <w:lang w:eastAsia="en-GB"/>
      </w:rPr>
      <w:drawing>
        <wp:anchor distT="0" distB="0" distL="114300" distR="114300" simplePos="0" relativeHeight="251665408" behindDoc="1" locked="0" layoutInCell="1" allowOverlap="1" wp14:anchorId="7B9068D5" wp14:editId="6E12BB5F">
          <wp:simplePos x="0" y="0"/>
          <wp:positionH relativeFrom="column">
            <wp:posOffset>5008880</wp:posOffset>
          </wp:positionH>
          <wp:positionV relativeFrom="paragraph">
            <wp:posOffset>-435610</wp:posOffset>
          </wp:positionV>
          <wp:extent cx="1137285" cy="755650"/>
          <wp:effectExtent l="0" t="0" r="5715" b="6350"/>
          <wp:wrapThrough wrapText="bothSides">
            <wp:wrapPolygon edited="0">
              <wp:start x="0" y="0"/>
              <wp:lineTo x="0" y="21237"/>
              <wp:lineTo x="21347" y="21237"/>
              <wp:lineTo x="2134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BENTON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285" cy="755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B31" w:rsidRDefault="00933B31">
    <w:pPr>
      <w:pStyle w:val="Footer"/>
    </w:pPr>
    <w:r>
      <w:rPr>
        <w:noProof/>
        <w:lang w:eastAsia="en-GB"/>
      </w:rPr>
      <w:drawing>
        <wp:anchor distT="0" distB="0" distL="114300" distR="114300" simplePos="0" relativeHeight="251667456" behindDoc="1" locked="0" layoutInCell="1" allowOverlap="1" wp14:anchorId="46927D03" wp14:editId="7CD2BE9E">
          <wp:simplePos x="0" y="0"/>
          <wp:positionH relativeFrom="column">
            <wp:posOffset>4883785</wp:posOffset>
          </wp:positionH>
          <wp:positionV relativeFrom="paragraph">
            <wp:posOffset>-542925</wp:posOffset>
          </wp:positionV>
          <wp:extent cx="1137285" cy="755650"/>
          <wp:effectExtent l="0" t="0" r="5715" b="6350"/>
          <wp:wrapThrough wrapText="bothSides">
            <wp:wrapPolygon edited="0">
              <wp:start x="0" y="0"/>
              <wp:lineTo x="0" y="21237"/>
              <wp:lineTo x="21347" y="21237"/>
              <wp:lineTo x="2134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BENTON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285" cy="7556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B31" w:rsidRDefault="00933B31" w:rsidP="00F447E7">
      <w:r>
        <w:separator/>
      </w:r>
    </w:p>
  </w:footnote>
  <w:footnote w:type="continuationSeparator" w:id="0">
    <w:p w:rsidR="00933B31" w:rsidRDefault="00933B31" w:rsidP="00F447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423" w:rsidRDefault="00EF44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423" w:rsidRDefault="00EF44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423" w:rsidRDefault="00EF44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B31" w:rsidRDefault="00933B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B31" w:rsidRDefault="00933B31">
    <w:pPr>
      <w:pStyle w:val="Header"/>
    </w:pPr>
    <w:r>
      <w:rPr>
        <w:noProof/>
        <w:lang w:eastAsia="en-GB"/>
      </w:rPr>
      <w:drawing>
        <wp:anchor distT="0" distB="0" distL="114300" distR="114300" simplePos="0" relativeHeight="251664384" behindDoc="1" locked="0" layoutInCell="1" allowOverlap="1" wp14:anchorId="5138172C" wp14:editId="6FDDE34D">
          <wp:simplePos x="0" y="0"/>
          <wp:positionH relativeFrom="column">
            <wp:posOffset>-417830</wp:posOffset>
          </wp:positionH>
          <wp:positionV relativeFrom="paragraph">
            <wp:posOffset>-150495</wp:posOffset>
          </wp:positionV>
          <wp:extent cx="1122680" cy="744855"/>
          <wp:effectExtent l="0" t="0" r="1270" b="0"/>
          <wp:wrapThrough wrapText="bothSides">
            <wp:wrapPolygon edited="0">
              <wp:start x="0" y="0"/>
              <wp:lineTo x="0" y="20992"/>
              <wp:lineTo x="21258" y="20992"/>
              <wp:lineTo x="2125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BENTON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2680" cy="744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B31" w:rsidRDefault="00933B31">
    <w:pPr>
      <w:pStyle w:val="Header"/>
    </w:pPr>
    <w:bookmarkStart w:id="0" w:name="_GoBack"/>
    <w:bookmarkEnd w:id="0"/>
    <w:r>
      <w:rPr>
        <w:noProof/>
        <w:lang w:eastAsia="en-GB"/>
      </w:rPr>
      <w:drawing>
        <wp:anchor distT="0" distB="0" distL="114300" distR="114300" simplePos="0" relativeHeight="251669504" behindDoc="1" locked="0" layoutInCell="1" allowOverlap="1" wp14:anchorId="33C4635F" wp14:editId="1024F886">
          <wp:simplePos x="0" y="0"/>
          <wp:positionH relativeFrom="column">
            <wp:posOffset>-528320</wp:posOffset>
          </wp:positionH>
          <wp:positionV relativeFrom="paragraph">
            <wp:posOffset>-176530</wp:posOffset>
          </wp:positionV>
          <wp:extent cx="1137285" cy="755650"/>
          <wp:effectExtent l="0" t="0" r="5715" b="6350"/>
          <wp:wrapThrough wrapText="bothSides">
            <wp:wrapPolygon edited="0">
              <wp:start x="0" y="0"/>
              <wp:lineTo x="0" y="21237"/>
              <wp:lineTo x="21347" y="21237"/>
              <wp:lineTo x="2134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BENTON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285" cy="7556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67C3"/>
    <w:multiLevelType w:val="hybridMultilevel"/>
    <w:tmpl w:val="DCD20F76"/>
    <w:lvl w:ilvl="0" w:tplc="A1165EE4">
      <w:start w:val="1"/>
      <w:numFmt w:val="decimal"/>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
    <w:nsid w:val="1A5D0975"/>
    <w:multiLevelType w:val="hybridMultilevel"/>
    <w:tmpl w:val="2038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3E29EA"/>
    <w:multiLevelType w:val="hybridMultilevel"/>
    <w:tmpl w:val="A6FC7CA0"/>
    <w:lvl w:ilvl="0" w:tplc="3D44C4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5A3CB5"/>
    <w:multiLevelType w:val="hybridMultilevel"/>
    <w:tmpl w:val="7102E7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AE17C5F"/>
    <w:multiLevelType w:val="hybridMultilevel"/>
    <w:tmpl w:val="41409326"/>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5">
    <w:nsid w:val="418D06FD"/>
    <w:multiLevelType w:val="hybridMultilevel"/>
    <w:tmpl w:val="A4562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AE1DA2"/>
    <w:multiLevelType w:val="hybridMultilevel"/>
    <w:tmpl w:val="2AB48110"/>
    <w:lvl w:ilvl="0" w:tplc="08090001">
      <w:start w:val="1"/>
      <w:numFmt w:val="bullet"/>
      <w:lvlText w:val=""/>
      <w:lvlJc w:val="left"/>
      <w:pPr>
        <w:ind w:left="516" w:hanging="360"/>
      </w:pPr>
      <w:rPr>
        <w:rFonts w:ascii="Symbol" w:hAnsi="Symbol" w:hint="default"/>
      </w:rPr>
    </w:lvl>
    <w:lvl w:ilvl="1" w:tplc="08090003" w:tentative="1">
      <w:start w:val="1"/>
      <w:numFmt w:val="bullet"/>
      <w:lvlText w:val="o"/>
      <w:lvlJc w:val="left"/>
      <w:pPr>
        <w:ind w:left="1236" w:hanging="360"/>
      </w:pPr>
      <w:rPr>
        <w:rFonts w:ascii="Courier New" w:hAnsi="Courier New" w:cs="Courier New" w:hint="default"/>
      </w:rPr>
    </w:lvl>
    <w:lvl w:ilvl="2" w:tplc="08090005" w:tentative="1">
      <w:start w:val="1"/>
      <w:numFmt w:val="bullet"/>
      <w:lvlText w:val=""/>
      <w:lvlJc w:val="left"/>
      <w:pPr>
        <w:ind w:left="1956" w:hanging="360"/>
      </w:pPr>
      <w:rPr>
        <w:rFonts w:ascii="Wingdings" w:hAnsi="Wingdings" w:hint="default"/>
      </w:rPr>
    </w:lvl>
    <w:lvl w:ilvl="3" w:tplc="08090001" w:tentative="1">
      <w:start w:val="1"/>
      <w:numFmt w:val="bullet"/>
      <w:lvlText w:val=""/>
      <w:lvlJc w:val="left"/>
      <w:pPr>
        <w:ind w:left="2676" w:hanging="360"/>
      </w:pPr>
      <w:rPr>
        <w:rFonts w:ascii="Symbol" w:hAnsi="Symbol" w:hint="default"/>
      </w:rPr>
    </w:lvl>
    <w:lvl w:ilvl="4" w:tplc="08090003" w:tentative="1">
      <w:start w:val="1"/>
      <w:numFmt w:val="bullet"/>
      <w:lvlText w:val="o"/>
      <w:lvlJc w:val="left"/>
      <w:pPr>
        <w:ind w:left="3396" w:hanging="360"/>
      </w:pPr>
      <w:rPr>
        <w:rFonts w:ascii="Courier New" w:hAnsi="Courier New" w:cs="Courier New" w:hint="default"/>
      </w:rPr>
    </w:lvl>
    <w:lvl w:ilvl="5" w:tplc="08090005" w:tentative="1">
      <w:start w:val="1"/>
      <w:numFmt w:val="bullet"/>
      <w:lvlText w:val=""/>
      <w:lvlJc w:val="left"/>
      <w:pPr>
        <w:ind w:left="4116" w:hanging="360"/>
      </w:pPr>
      <w:rPr>
        <w:rFonts w:ascii="Wingdings" w:hAnsi="Wingdings" w:hint="default"/>
      </w:rPr>
    </w:lvl>
    <w:lvl w:ilvl="6" w:tplc="08090001" w:tentative="1">
      <w:start w:val="1"/>
      <w:numFmt w:val="bullet"/>
      <w:lvlText w:val=""/>
      <w:lvlJc w:val="left"/>
      <w:pPr>
        <w:ind w:left="4836" w:hanging="360"/>
      </w:pPr>
      <w:rPr>
        <w:rFonts w:ascii="Symbol" w:hAnsi="Symbol" w:hint="default"/>
      </w:rPr>
    </w:lvl>
    <w:lvl w:ilvl="7" w:tplc="08090003" w:tentative="1">
      <w:start w:val="1"/>
      <w:numFmt w:val="bullet"/>
      <w:lvlText w:val="o"/>
      <w:lvlJc w:val="left"/>
      <w:pPr>
        <w:ind w:left="5556" w:hanging="360"/>
      </w:pPr>
      <w:rPr>
        <w:rFonts w:ascii="Courier New" w:hAnsi="Courier New" w:cs="Courier New" w:hint="default"/>
      </w:rPr>
    </w:lvl>
    <w:lvl w:ilvl="8" w:tplc="08090005" w:tentative="1">
      <w:start w:val="1"/>
      <w:numFmt w:val="bullet"/>
      <w:lvlText w:val=""/>
      <w:lvlJc w:val="left"/>
      <w:pPr>
        <w:ind w:left="6276" w:hanging="360"/>
      </w:pPr>
      <w:rPr>
        <w:rFonts w:ascii="Wingdings" w:hAnsi="Wingdings" w:hint="default"/>
      </w:rPr>
    </w:lvl>
  </w:abstractNum>
  <w:abstractNum w:abstractNumId="7">
    <w:nsid w:val="52B52E4A"/>
    <w:multiLevelType w:val="hybridMultilevel"/>
    <w:tmpl w:val="17DCB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3890279"/>
    <w:multiLevelType w:val="hybridMultilevel"/>
    <w:tmpl w:val="F278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4865C57"/>
    <w:multiLevelType w:val="hybridMultilevel"/>
    <w:tmpl w:val="757C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2E19C0"/>
    <w:multiLevelType w:val="hybridMultilevel"/>
    <w:tmpl w:val="1B28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EDD0881"/>
    <w:multiLevelType w:val="hybridMultilevel"/>
    <w:tmpl w:val="E17CE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119177C"/>
    <w:multiLevelType w:val="hybridMultilevel"/>
    <w:tmpl w:val="2DE616C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nsid w:val="7E8933A3"/>
    <w:multiLevelType w:val="hybridMultilevel"/>
    <w:tmpl w:val="58B8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3"/>
  </w:num>
  <w:num w:numId="5">
    <w:abstractNumId w:val="8"/>
  </w:num>
  <w:num w:numId="6">
    <w:abstractNumId w:val="9"/>
  </w:num>
  <w:num w:numId="7">
    <w:abstractNumId w:val="11"/>
  </w:num>
  <w:num w:numId="8">
    <w:abstractNumId w:val="10"/>
  </w:num>
  <w:num w:numId="9">
    <w:abstractNumId w:val="1"/>
  </w:num>
  <w:num w:numId="10">
    <w:abstractNumId w:val="3"/>
  </w:num>
  <w:num w:numId="11">
    <w:abstractNumId w:val="6"/>
  </w:num>
  <w:num w:numId="12">
    <w:abstractNumId w:val="7"/>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7E7"/>
    <w:rsid w:val="00001F41"/>
    <w:rsid w:val="00020CAB"/>
    <w:rsid w:val="00021B0A"/>
    <w:rsid w:val="000307E5"/>
    <w:rsid w:val="00076CA0"/>
    <w:rsid w:val="000B1854"/>
    <w:rsid w:val="000C557D"/>
    <w:rsid w:val="000F0E5B"/>
    <w:rsid w:val="00123654"/>
    <w:rsid w:val="00153DE3"/>
    <w:rsid w:val="00157397"/>
    <w:rsid w:val="00180972"/>
    <w:rsid w:val="001E1518"/>
    <w:rsid w:val="001E2E20"/>
    <w:rsid w:val="001F59EE"/>
    <w:rsid w:val="00242092"/>
    <w:rsid w:val="00277D76"/>
    <w:rsid w:val="002857B2"/>
    <w:rsid w:val="002E3D10"/>
    <w:rsid w:val="00320CBC"/>
    <w:rsid w:val="00393AE4"/>
    <w:rsid w:val="003C6675"/>
    <w:rsid w:val="00461088"/>
    <w:rsid w:val="00465720"/>
    <w:rsid w:val="00496841"/>
    <w:rsid w:val="004B4ACB"/>
    <w:rsid w:val="004C0E60"/>
    <w:rsid w:val="004C19CE"/>
    <w:rsid w:val="004D0623"/>
    <w:rsid w:val="004F178D"/>
    <w:rsid w:val="0052340D"/>
    <w:rsid w:val="0056418B"/>
    <w:rsid w:val="00594C36"/>
    <w:rsid w:val="006A2BE1"/>
    <w:rsid w:val="006C6D53"/>
    <w:rsid w:val="006F0580"/>
    <w:rsid w:val="00703BFD"/>
    <w:rsid w:val="00706405"/>
    <w:rsid w:val="00722255"/>
    <w:rsid w:val="007721B1"/>
    <w:rsid w:val="00777B43"/>
    <w:rsid w:val="007A06EE"/>
    <w:rsid w:val="007A6684"/>
    <w:rsid w:val="007F63A9"/>
    <w:rsid w:val="007F6C2C"/>
    <w:rsid w:val="00850DAB"/>
    <w:rsid w:val="00887E4D"/>
    <w:rsid w:val="008B10B8"/>
    <w:rsid w:val="00933B31"/>
    <w:rsid w:val="009A7230"/>
    <w:rsid w:val="009B3DA6"/>
    <w:rsid w:val="009B6F8B"/>
    <w:rsid w:val="009B7FA3"/>
    <w:rsid w:val="009C05CE"/>
    <w:rsid w:val="00A214E2"/>
    <w:rsid w:val="00A55192"/>
    <w:rsid w:val="00A647EE"/>
    <w:rsid w:val="00A83AFD"/>
    <w:rsid w:val="00A86ED3"/>
    <w:rsid w:val="00AA36CD"/>
    <w:rsid w:val="00B747C4"/>
    <w:rsid w:val="00B96ADB"/>
    <w:rsid w:val="00BC6F3A"/>
    <w:rsid w:val="00BE100A"/>
    <w:rsid w:val="00BE7A24"/>
    <w:rsid w:val="00BF4FE8"/>
    <w:rsid w:val="00C233DC"/>
    <w:rsid w:val="00CC32B4"/>
    <w:rsid w:val="00CC32D4"/>
    <w:rsid w:val="00D61F4A"/>
    <w:rsid w:val="00DE6256"/>
    <w:rsid w:val="00E0248F"/>
    <w:rsid w:val="00E10EA1"/>
    <w:rsid w:val="00E14A43"/>
    <w:rsid w:val="00E40855"/>
    <w:rsid w:val="00ED7EE3"/>
    <w:rsid w:val="00EF4423"/>
    <w:rsid w:val="00F20280"/>
    <w:rsid w:val="00F33CBE"/>
    <w:rsid w:val="00F447E7"/>
    <w:rsid w:val="00F514DE"/>
    <w:rsid w:val="00FC3324"/>
    <w:rsid w:val="00FC34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7E7"/>
    <w:rPr>
      <w:rFonts w:ascii="Tahoma" w:hAnsi="Tahoma" w:cs="Tahoma"/>
      <w:sz w:val="16"/>
      <w:szCs w:val="16"/>
    </w:rPr>
  </w:style>
  <w:style w:type="character" w:customStyle="1" w:styleId="BalloonTextChar">
    <w:name w:val="Balloon Text Char"/>
    <w:basedOn w:val="DefaultParagraphFont"/>
    <w:link w:val="BalloonText"/>
    <w:uiPriority w:val="99"/>
    <w:semiHidden/>
    <w:rsid w:val="00F447E7"/>
    <w:rPr>
      <w:rFonts w:ascii="Tahoma" w:hAnsi="Tahoma" w:cs="Tahoma"/>
      <w:sz w:val="16"/>
      <w:szCs w:val="16"/>
    </w:rPr>
  </w:style>
  <w:style w:type="paragraph" w:styleId="Header">
    <w:name w:val="header"/>
    <w:basedOn w:val="Normal"/>
    <w:link w:val="HeaderChar"/>
    <w:uiPriority w:val="99"/>
    <w:unhideWhenUsed/>
    <w:rsid w:val="00F447E7"/>
    <w:pPr>
      <w:tabs>
        <w:tab w:val="center" w:pos="4513"/>
        <w:tab w:val="right" w:pos="9026"/>
      </w:tabs>
    </w:pPr>
  </w:style>
  <w:style w:type="character" w:customStyle="1" w:styleId="HeaderChar">
    <w:name w:val="Header Char"/>
    <w:basedOn w:val="DefaultParagraphFont"/>
    <w:link w:val="Header"/>
    <w:uiPriority w:val="99"/>
    <w:rsid w:val="00F447E7"/>
  </w:style>
  <w:style w:type="paragraph" w:styleId="Footer">
    <w:name w:val="footer"/>
    <w:basedOn w:val="Normal"/>
    <w:link w:val="FooterChar"/>
    <w:uiPriority w:val="99"/>
    <w:unhideWhenUsed/>
    <w:rsid w:val="00F447E7"/>
    <w:pPr>
      <w:tabs>
        <w:tab w:val="center" w:pos="4513"/>
        <w:tab w:val="right" w:pos="9026"/>
      </w:tabs>
    </w:pPr>
  </w:style>
  <w:style w:type="character" w:customStyle="1" w:styleId="FooterChar">
    <w:name w:val="Footer Char"/>
    <w:basedOn w:val="DefaultParagraphFont"/>
    <w:link w:val="Footer"/>
    <w:uiPriority w:val="99"/>
    <w:rsid w:val="00F447E7"/>
  </w:style>
  <w:style w:type="paragraph" w:styleId="ListParagraph">
    <w:name w:val="List Paragraph"/>
    <w:basedOn w:val="Normal"/>
    <w:uiPriority w:val="34"/>
    <w:qFormat/>
    <w:rsid w:val="00ED7EE3"/>
    <w:pPr>
      <w:spacing w:after="200" w:line="276" w:lineRule="auto"/>
      <w:ind w:left="720"/>
      <w:contextualSpacing/>
    </w:pPr>
    <w:rPr>
      <w:rFonts w:asciiTheme="minorHAnsi" w:hAnsiTheme="minorHAnsi" w:cstheme="minorBidi"/>
    </w:rPr>
  </w:style>
  <w:style w:type="character" w:customStyle="1" w:styleId="fontstyle01">
    <w:name w:val="fontstyle01"/>
    <w:basedOn w:val="DefaultParagraphFont"/>
    <w:rsid w:val="00320CBC"/>
    <w:rPr>
      <w:rFonts w:ascii="ArialMT" w:hAnsi="ArialMT" w:hint="default"/>
      <w:b w:val="0"/>
      <w:bCs w:val="0"/>
      <w:i w:val="0"/>
      <w:iCs w:val="0"/>
      <w:color w:val="000000"/>
      <w:sz w:val="22"/>
      <w:szCs w:val="22"/>
    </w:rPr>
  </w:style>
  <w:style w:type="character" w:customStyle="1" w:styleId="apple-converted-space">
    <w:name w:val="apple-converted-space"/>
    <w:basedOn w:val="DefaultParagraphFont"/>
    <w:rsid w:val="00320CBC"/>
  </w:style>
  <w:style w:type="character" w:customStyle="1" w:styleId="mw-redirect">
    <w:name w:val="mw-redirect"/>
    <w:basedOn w:val="DefaultParagraphFont"/>
    <w:rsid w:val="00320C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7E7"/>
    <w:rPr>
      <w:rFonts w:ascii="Tahoma" w:hAnsi="Tahoma" w:cs="Tahoma"/>
      <w:sz w:val="16"/>
      <w:szCs w:val="16"/>
    </w:rPr>
  </w:style>
  <w:style w:type="character" w:customStyle="1" w:styleId="BalloonTextChar">
    <w:name w:val="Balloon Text Char"/>
    <w:basedOn w:val="DefaultParagraphFont"/>
    <w:link w:val="BalloonText"/>
    <w:uiPriority w:val="99"/>
    <w:semiHidden/>
    <w:rsid w:val="00F447E7"/>
    <w:rPr>
      <w:rFonts w:ascii="Tahoma" w:hAnsi="Tahoma" w:cs="Tahoma"/>
      <w:sz w:val="16"/>
      <w:szCs w:val="16"/>
    </w:rPr>
  </w:style>
  <w:style w:type="paragraph" w:styleId="Header">
    <w:name w:val="header"/>
    <w:basedOn w:val="Normal"/>
    <w:link w:val="HeaderChar"/>
    <w:uiPriority w:val="99"/>
    <w:unhideWhenUsed/>
    <w:rsid w:val="00F447E7"/>
    <w:pPr>
      <w:tabs>
        <w:tab w:val="center" w:pos="4513"/>
        <w:tab w:val="right" w:pos="9026"/>
      </w:tabs>
    </w:pPr>
  </w:style>
  <w:style w:type="character" w:customStyle="1" w:styleId="HeaderChar">
    <w:name w:val="Header Char"/>
    <w:basedOn w:val="DefaultParagraphFont"/>
    <w:link w:val="Header"/>
    <w:uiPriority w:val="99"/>
    <w:rsid w:val="00F447E7"/>
  </w:style>
  <w:style w:type="paragraph" w:styleId="Footer">
    <w:name w:val="footer"/>
    <w:basedOn w:val="Normal"/>
    <w:link w:val="FooterChar"/>
    <w:uiPriority w:val="99"/>
    <w:unhideWhenUsed/>
    <w:rsid w:val="00F447E7"/>
    <w:pPr>
      <w:tabs>
        <w:tab w:val="center" w:pos="4513"/>
        <w:tab w:val="right" w:pos="9026"/>
      </w:tabs>
    </w:pPr>
  </w:style>
  <w:style w:type="character" w:customStyle="1" w:styleId="FooterChar">
    <w:name w:val="Footer Char"/>
    <w:basedOn w:val="DefaultParagraphFont"/>
    <w:link w:val="Footer"/>
    <w:uiPriority w:val="99"/>
    <w:rsid w:val="00F447E7"/>
  </w:style>
  <w:style w:type="paragraph" w:styleId="ListParagraph">
    <w:name w:val="List Paragraph"/>
    <w:basedOn w:val="Normal"/>
    <w:uiPriority w:val="34"/>
    <w:qFormat/>
    <w:rsid w:val="00ED7EE3"/>
    <w:pPr>
      <w:spacing w:after="200" w:line="276" w:lineRule="auto"/>
      <w:ind w:left="720"/>
      <w:contextualSpacing/>
    </w:pPr>
    <w:rPr>
      <w:rFonts w:asciiTheme="minorHAnsi" w:hAnsiTheme="minorHAnsi" w:cstheme="minorBidi"/>
    </w:rPr>
  </w:style>
  <w:style w:type="character" w:customStyle="1" w:styleId="fontstyle01">
    <w:name w:val="fontstyle01"/>
    <w:basedOn w:val="DefaultParagraphFont"/>
    <w:rsid w:val="00320CBC"/>
    <w:rPr>
      <w:rFonts w:ascii="ArialMT" w:hAnsi="ArialMT" w:hint="default"/>
      <w:b w:val="0"/>
      <w:bCs w:val="0"/>
      <w:i w:val="0"/>
      <w:iCs w:val="0"/>
      <w:color w:val="000000"/>
      <w:sz w:val="22"/>
      <w:szCs w:val="22"/>
    </w:rPr>
  </w:style>
  <w:style w:type="character" w:customStyle="1" w:styleId="apple-converted-space">
    <w:name w:val="apple-converted-space"/>
    <w:basedOn w:val="DefaultParagraphFont"/>
    <w:rsid w:val="00320CBC"/>
  </w:style>
  <w:style w:type="character" w:customStyle="1" w:styleId="mw-redirect">
    <w:name w:val="mw-redirect"/>
    <w:basedOn w:val="DefaultParagraphFont"/>
    <w:rsid w:val="00320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g"/><Relationship Id="rId26" Type="http://schemas.openxmlformats.org/officeDocument/2006/relationships/image" Target="media/image10.jpeg"/><Relationship Id="rId39" Type="http://schemas.openxmlformats.org/officeDocument/2006/relationships/image" Target="media/image23.gi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5.xml"/><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gif"/><Relationship Id="rId37" Type="http://schemas.openxmlformats.org/officeDocument/2006/relationships/image" Target="media/image21.wmf"/><Relationship Id="rId40" Type="http://schemas.openxmlformats.org/officeDocument/2006/relationships/image" Target="media/image24.jpe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footer" Target="footer5.xm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50158-4EB5-41FA-B17E-3F4162E6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27</Pages>
  <Words>6120</Words>
  <Characters>34887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40926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Rowan Standish</dc:creator>
  <cp:lastModifiedBy>H Sykes</cp:lastModifiedBy>
  <cp:revision>19</cp:revision>
  <cp:lastPrinted>2018-02-23T08:48:00Z</cp:lastPrinted>
  <dcterms:created xsi:type="dcterms:W3CDTF">2018-02-06T15:39:00Z</dcterms:created>
  <dcterms:modified xsi:type="dcterms:W3CDTF">2019-02-25T13:06:00Z</dcterms:modified>
</cp:coreProperties>
</file>