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82" w:rsidRPr="00456A82" w:rsidRDefault="00456A82" w:rsidP="003D227E">
      <w:pPr>
        <w:spacing w:after="0" w:line="570" w:lineRule="atLeast"/>
        <w:textAlignment w:val="baseline"/>
        <w:rPr>
          <w:rFonts w:ascii="Georgia" w:eastAsia="Times New Roman" w:hAnsi="Georgia" w:cs="Times New Roman"/>
          <w:i/>
          <w:iCs/>
          <w:color w:val="C74600"/>
          <w:sz w:val="27"/>
          <w:szCs w:val="27"/>
          <w:lang w:eastAsia="en-GB"/>
        </w:rPr>
      </w:pPr>
      <w:r>
        <w:rPr>
          <w:noProof/>
          <w:lang w:eastAsia="en-GB"/>
        </w:rPr>
        <w:drawing>
          <wp:inline distT="0" distB="0" distL="0" distR="0" wp14:anchorId="38DD1731" wp14:editId="71117200">
            <wp:extent cx="6372830" cy="275833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05" t="29842" r="705" b="13958"/>
                    <a:stretch/>
                  </pic:blipFill>
                  <pic:spPr bwMode="auto">
                    <a:xfrm>
                      <a:off x="0" y="0"/>
                      <a:ext cx="6405110" cy="2772311"/>
                    </a:xfrm>
                    <a:prstGeom prst="rect">
                      <a:avLst/>
                    </a:prstGeom>
                    <a:ln>
                      <a:noFill/>
                    </a:ln>
                    <a:extLst>
                      <a:ext uri="{53640926-AAD7-44D8-BBD7-CCE9431645EC}">
                        <a14:shadowObscured xmlns:a14="http://schemas.microsoft.com/office/drawing/2010/main"/>
                      </a:ext>
                    </a:extLst>
                  </pic:spPr>
                </pic:pic>
              </a:graphicData>
            </a:graphic>
          </wp:inline>
        </w:drawing>
      </w:r>
      <w:r w:rsidR="003D227E" w:rsidRPr="00456A82">
        <w:rPr>
          <w:rFonts w:ascii="Georgia" w:eastAsia="Times New Roman" w:hAnsi="Georgia" w:cs="Times New Roman"/>
          <w:i/>
          <w:iCs/>
          <w:color w:val="C74600"/>
          <w:sz w:val="27"/>
          <w:szCs w:val="27"/>
          <w:lang w:eastAsia="en-GB"/>
        </w:rPr>
        <w:t xml:space="preserve"> </w:t>
      </w:r>
    </w:p>
    <w:p w:rsidR="00456A82" w:rsidRPr="00456A82" w:rsidRDefault="00456A82" w:rsidP="00456A82">
      <w:pPr>
        <w:shd w:val="clear" w:color="auto" w:fill="FEF9F5"/>
        <w:spacing w:after="180"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 xml:space="preserve">Academics predict that northern dialects will soon fade away. </w:t>
      </w:r>
      <w:proofErr w:type="gramStart"/>
      <w:r w:rsidRPr="00456A82">
        <w:rPr>
          <w:rFonts w:ascii="Georgia" w:eastAsia="Times New Roman" w:hAnsi="Georgia" w:cs="Times New Roman"/>
          <w:color w:val="121212"/>
          <w:sz w:val="27"/>
          <w:szCs w:val="27"/>
          <w:lang w:eastAsia="en-GB"/>
        </w:rPr>
        <w:t>That’s</w:t>
      </w:r>
      <w:proofErr w:type="gramEnd"/>
      <w:r w:rsidRPr="00456A82">
        <w:rPr>
          <w:rFonts w:ascii="Georgia" w:eastAsia="Times New Roman" w:hAnsi="Georgia" w:cs="Times New Roman"/>
          <w:color w:val="121212"/>
          <w:sz w:val="27"/>
          <w:szCs w:val="27"/>
          <w:lang w:eastAsia="en-GB"/>
        </w:rPr>
        <w:t xml:space="preserve"> </w:t>
      </w:r>
      <w:proofErr w:type="spellStart"/>
      <w:r w:rsidRPr="00456A82">
        <w:rPr>
          <w:rFonts w:ascii="Georgia" w:eastAsia="Times New Roman" w:hAnsi="Georgia" w:cs="Times New Roman"/>
          <w:color w:val="121212"/>
          <w:sz w:val="27"/>
          <w:szCs w:val="27"/>
          <w:lang w:eastAsia="en-GB"/>
        </w:rPr>
        <w:t>nobbut</w:t>
      </w:r>
      <w:proofErr w:type="spellEnd"/>
      <w:r w:rsidRPr="00456A82">
        <w:rPr>
          <w:rFonts w:ascii="Georgia" w:eastAsia="Times New Roman" w:hAnsi="Georgia" w:cs="Times New Roman"/>
          <w:color w:val="121212"/>
          <w:sz w:val="27"/>
          <w:szCs w:val="27"/>
          <w:lang w:eastAsia="en-GB"/>
        </w:rPr>
        <w:t xml:space="preserve"> a load of soft southern blether</w:t>
      </w:r>
    </w:p>
    <w:p w:rsidR="00456A82" w:rsidRPr="00456A82" w:rsidRDefault="00456A82" w:rsidP="00456A82">
      <w:p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p>
    <w:p w:rsidR="00456A82" w:rsidRPr="00456A82" w:rsidRDefault="00456A82" w:rsidP="00456A82">
      <w:pPr>
        <w:spacing w:after="0" w:line="240" w:lineRule="auto"/>
        <w:textAlignment w:val="baseline"/>
        <w:rPr>
          <w:rFonts w:ascii="Times New Roman" w:eastAsia="Times New Roman" w:hAnsi="Times New Roman" w:cs="Times New Roman"/>
          <w:sz w:val="24"/>
          <w:szCs w:val="24"/>
          <w:lang w:eastAsia="en-GB"/>
        </w:rPr>
      </w:pPr>
      <w:r w:rsidRPr="00456A82">
        <w:rPr>
          <w:rFonts w:ascii="Times New Roman" w:eastAsia="Times New Roman" w:hAnsi="Times New Roman" w:cs="Times New Roman"/>
          <w:sz w:val="24"/>
          <w:szCs w:val="24"/>
          <w:lang w:eastAsia="en-GB"/>
        </w:rPr>
        <w:t>Sun 1 Aug 2021 11.15 BST</w:t>
      </w:r>
    </w:p>
    <w:p w:rsidR="00456A82" w:rsidRPr="00456A82" w:rsidRDefault="00456A82" w:rsidP="00456A82">
      <w:pPr>
        <w:spacing w:after="0" w:line="240" w:lineRule="auto"/>
        <w:textAlignment w:val="baseline"/>
        <w:rPr>
          <w:rFonts w:ascii="Times New Roman" w:eastAsia="Times New Roman" w:hAnsi="Times New Roman" w:cs="Times New Roman"/>
          <w:sz w:val="24"/>
          <w:szCs w:val="24"/>
          <w:lang w:eastAsia="en-GB"/>
        </w:rPr>
      </w:pPr>
    </w:p>
    <w:p w:rsidR="00456A82" w:rsidRPr="00456A82" w:rsidRDefault="00456A82" w:rsidP="00456A82">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aps/>
          <w:color w:val="C74600"/>
          <w:sz w:val="177"/>
          <w:szCs w:val="177"/>
          <w:bdr w:val="none" w:sz="0" w:space="0" w:color="auto" w:frame="1"/>
          <w:lang w:eastAsia="en-GB"/>
        </w:rPr>
        <w:t>A</w:t>
      </w:r>
      <w:r w:rsidRPr="00456A82">
        <w:rPr>
          <w:rFonts w:ascii="Georgia" w:eastAsia="Times New Roman" w:hAnsi="Georgia" w:cs="Times New Roman"/>
          <w:color w:val="121212"/>
          <w:sz w:val="27"/>
          <w:szCs w:val="27"/>
          <w:bdr w:val="none" w:sz="0" w:space="0" w:color="auto" w:frame="1"/>
          <w:lang w:eastAsia="en-GB"/>
        </w:rPr>
        <w:t>h, the stalwarts of summer! Cowes, Goodwood, the Proms and, these days, gloomy academic prognostications about the future of northern accents. Last summer, Manchester University claimed that </w:t>
      </w:r>
      <w:hyperlink r:id="rId6" w:history="1">
        <w:r w:rsidRPr="00456A82">
          <w:rPr>
            <w:rFonts w:ascii="Georgia" w:eastAsia="Times New Roman" w:hAnsi="Georgia" w:cs="Times New Roman"/>
            <w:color w:val="C74600"/>
            <w:sz w:val="27"/>
            <w:szCs w:val="27"/>
            <w:u w:val="single"/>
            <w:bdr w:val="none" w:sz="0" w:space="0" w:color="auto" w:frame="1"/>
            <w:lang w:eastAsia="en-GB"/>
          </w:rPr>
          <w:t>the speech differences of the big northern cities were fading</w:t>
        </w:r>
      </w:hyperlink>
      <w:r w:rsidRPr="00456A82">
        <w:rPr>
          <w:rFonts w:ascii="Georgia" w:eastAsia="Times New Roman" w:hAnsi="Georgia" w:cs="Times New Roman"/>
          <w:color w:val="121212"/>
          <w:sz w:val="27"/>
          <w:szCs w:val="27"/>
          <w:bdr w:val="none" w:sz="0" w:space="0" w:color="auto" w:frame="1"/>
          <w:lang w:eastAsia="en-GB"/>
        </w:rPr>
        <w:t>, merging into a generalised uber-northern that, implausibly, might include Alan Bennett, Ant and Dec and Atomic Kitten. This year, </w:t>
      </w:r>
      <w:hyperlink r:id="rId7" w:history="1">
        <w:r w:rsidRPr="00456A82">
          <w:rPr>
            <w:rFonts w:ascii="Georgia" w:eastAsia="Times New Roman" w:hAnsi="Georgia" w:cs="Times New Roman"/>
            <w:color w:val="C74600"/>
            <w:sz w:val="27"/>
            <w:szCs w:val="27"/>
            <w:u w:val="single"/>
            <w:bdr w:val="none" w:sz="0" w:space="0" w:color="auto" w:frame="1"/>
            <w:lang w:eastAsia="en-GB"/>
          </w:rPr>
          <w:t>Cambridge and Portsmouth “eggheads” (compulsory designation) tell us, yet more gloomily, that northern accents could start dying out</w:t>
        </w:r>
      </w:hyperlink>
      <w:r w:rsidRPr="00456A82">
        <w:rPr>
          <w:rFonts w:ascii="Georgia" w:eastAsia="Times New Roman" w:hAnsi="Georgia" w:cs="Times New Roman"/>
          <w:color w:val="121212"/>
          <w:sz w:val="27"/>
          <w:szCs w:val="27"/>
          <w:bdr w:val="none" w:sz="0" w:space="0" w:color="auto" w:frame="1"/>
          <w:lang w:eastAsia="en-GB"/>
        </w:rPr>
        <w:t> within 45 years, drowned by the rising tide of “estuary” English and the dominance of southern dialects which apparently are “easier to pick up” for children.</w:t>
      </w:r>
    </w:p>
    <w:p w:rsidR="00456A82" w:rsidRPr="00456A82" w:rsidRDefault="00456A82" w:rsidP="00456A82">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 xml:space="preserve">Really? Easier to pick up where? Where are these weird kids? The mean streets of Cheltenham perhaps but not </w:t>
      </w:r>
      <w:proofErr w:type="spellStart"/>
      <w:r w:rsidRPr="00456A82">
        <w:rPr>
          <w:rFonts w:ascii="Georgia" w:eastAsia="Times New Roman" w:hAnsi="Georgia" w:cs="Times New Roman"/>
          <w:color w:val="121212"/>
          <w:sz w:val="27"/>
          <w:szCs w:val="27"/>
          <w:lang w:eastAsia="en-GB"/>
        </w:rPr>
        <w:t>Chorlton</w:t>
      </w:r>
      <w:proofErr w:type="spellEnd"/>
      <w:r w:rsidRPr="00456A82">
        <w:rPr>
          <w:rFonts w:ascii="Georgia" w:eastAsia="Times New Roman" w:hAnsi="Georgia" w:cs="Times New Roman"/>
          <w:color w:val="121212"/>
          <w:sz w:val="27"/>
          <w:szCs w:val="27"/>
          <w:lang w:eastAsia="en-GB"/>
        </w:rPr>
        <w:t xml:space="preserve">. From my experience, </w:t>
      </w:r>
      <w:proofErr w:type="spellStart"/>
      <w:r w:rsidRPr="00456A82">
        <w:rPr>
          <w:rFonts w:ascii="Georgia" w:eastAsia="Times New Roman" w:hAnsi="Georgia" w:cs="Times New Roman"/>
          <w:color w:val="121212"/>
          <w:sz w:val="27"/>
          <w:szCs w:val="27"/>
          <w:lang w:eastAsia="en-GB"/>
        </w:rPr>
        <w:t>Mancs</w:t>
      </w:r>
      <w:proofErr w:type="spellEnd"/>
      <w:r w:rsidRPr="00456A82">
        <w:rPr>
          <w:rFonts w:ascii="Georgia" w:eastAsia="Times New Roman" w:hAnsi="Georgia" w:cs="Times New Roman"/>
          <w:color w:val="121212"/>
          <w:sz w:val="27"/>
          <w:szCs w:val="27"/>
          <w:lang w:eastAsia="en-GB"/>
        </w:rPr>
        <w:t xml:space="preserve"> are getting more </w:t>
      </w:r>
      <w:proofErr w:type="spellStart"/>
      <w:r w:rsidRPr="00456A82">
        <w:rPr>
          <w:rFonts w:ascii="Georgia" w:eastAsia="Times New Roman" w:hAnsi="Georgia" w:cs="Times New Roman"/>
          <w:color w:val="121212"/>
          <w:sz w:val="27"/>
          <w:szCs w:val="27"/>
          <w:lang w:eastAsia="en-GB"/>
        </w:rPr>
        <w:t>Manc</w:t>
      </w:r>
      <w:proofErr w:type="spellEnd"/>
      <w:r w:rsidRPr="00456A82">
        <w:rPr>
          <w:rFonts w:ascii="Georgia" w:eastAsia="Times New Roman" w:hAnsi="Georgia" w:cs="Times New Roman"/>
          <w:color w:val="121212"/>
          <w:sz w:val="27"/>
          <w:szCs w:val="27"/>
          <w:lang w:eastAsia="en-GB"/>
        </w:rPr>
        <w:t xml:space="preserve">, Geordies more Geordie and </w:t>
      </w:r>
      <w:proofErr w:type="spellStart"/>
      <w:r w:rsidRPr="00456A82">
        <w:rPr>
          <w:rFonts w:ascii="Georgia" w:eastAsia="Times New Roman" w:hAnsi="Georgia" w:cs="Times New Roman"/>
          <w:color w:val="121212"/>
          <w:sz w:val="27"/>
          <w:szCs w:val="27"/>
          <w:lang w:eastAsia="en-GB"/>
        </w:rPr>
        <w:t>Scousers</w:t>
      </w:r>
      <w:proofErr w:type="spellEnd"/>
      <w:r w:rsidRPr="00456A82">
        <w:rPr>
          <w:rFonts w:ascii="Georgia" w:eastAsia="Times New Roman" w:hAnsi="Georgia" w:cs="Times New Roman"/>
          <w:color w:val="121212"/>
          <w:sz w:val="27"/>
          <w:szCs w:val="27"/>
          <w:lang w:eastAsia="en-GB"/>
        </w:rPr>
        <w:t xml:space="preserve"> more adenoidal with every passing football and festival season, brandishing their glottal stops and short a’s as if they were cudgels. </w:t>
      </w:r>
      <w:proofErr w:type="gramStart"/>
      <w:r w:rsidRPr="00456A82">
        <w:rPr>
          <w:rFonts w:ascii="Georgia" w:eastAsia="Times New Roman" w:hAnsi="Georgia" w:cs="Times New Roman"/>
          <w:color w:val="121212"/>
          <w:sz w:val="27"/>
          <w:szCs w:val="27"/>
          <w:lang w:eastAsia="en-GB"/>
        </w:rPr>
        <w:t>But</w:t>
      </w:r>
      <w:proofErr w:type="gramEnd"/>
      <w:r w:rsidRPr="00456A82">
        <w:rPr>
          <w:rFonts w:ascii="Georgia" w:eastAsia="Times New Roman" w:hAnsi="Georgia" w:cs="Times New Roman"/>
          <w:color w:val="121212"/>
          <w:sz w:val="27"/>
          <w:szCs w:val="27"/>
          <w:lang w:eastAsia="en-GB"/>
        </w:rPr>
        <w:t xml:space="preserve"> there is more.</w:t>
      </w:r>
    </w:p>
    <w:p w:rsidR="00456A82" w:rsidRPr="00456A82" w:rsidRDefault="00456A82" w:rsidP="00456A82">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proofErr w:type="gramStart"/>
      <w:r w:rsidRPr="00456A82">
        <w:rPr>
          <w:rFonts w:ascii="Georgia" w:eastAsia="Times New Roman" w:hAnsi="Georgia" w:cs="Times New Roman"/>
          <w:color w:val="121212"/>
          <w:sz w:val="27"/>
          <w:szCs w:val="27"/>
          <w:lang w:eastAsia="en-GB"/>
        </w:rPr>
        <w:t>Apparently</w:t>
      </w:r>
      <w:proofErr w:type="gramEnd"/>
      <w:r w:rsidRPr="00456A82">
        <w:rPr>
          <w:rFonts w:ascii="Georgia" w:eastAsia="Times New Roman" w:hAnsi="Georgia" w:cs="Times New Roman"/>
          <w:color w:val="121212"/>
          <w:sz w:val="27"/>
          <w:szCs w:val="27"/>
          <w:lang w:eastAsia="en-GB"/>
        </w:rPr>
        <w:t xml:space="preserve"> “strut”, which currently rhymes with “foot” in northern England, will no longer do so by 2066. The researchers fail to tell us, though, what it will start to rhyme with. If they think anyone in Hull is going to pronounce it “</w:t>
      </w:r>
      <w:proofErr w:type="spellStart"/>
      <w:r w:rsidRPr="00456A82">
        <w:rPr>
          <w:rFonts w:ascii="Georgia" w:eastAsia="Times New Roman" w:hAnsi="Georgia" w:cs="Times New Roman"/>
          <w:color w:val="121212"/>
          <w:sz w:val="27"/>
          <w:szCs w:val="27"/>
          <w:lang w:eastAsia="en-GB"/>
        </w:rPr>
        <w:t>straht</w:t>
      </w:r>
      <w:proofErr w:type="spellEnd"/>
      <w:r w:rsidRPr="00456A82">
        <w:rPr>
          <w:rFonts w:ascii="Georgia" w:eastAsia="Times New Roman" w:hAnsi="Georgia" w:cs="Times New Roman"/>
          <w:color w:val="121212"/>
          <w:sz w:val="27"/>
          <w:szCs w:val="27"/>
          <w:lang w:eastAsia="en-GB"/>
        </w:rPr>
        <w:t xml:space="preserve">” (in the unlikely event they’re called upon to commentate on a disco dancing championship or review the Rolling Stones live), frankly, they have </w:t>
      </w:r>
      <w:proofErr w:type="spellStart"/>
      <w:r w:rsidRPr="00456A82">
        <w:rPr>
          <w:rFonts w:ascii="Georgia" w:eastAsia="Times New Roman" w:hAnsi="Georgia" w:cs="Times New Roman"/>
          <w:color w:val="121212"/>
          <w:sz w:val="27"/>
          <w:szCs w:val="27"/>
          <w:lang w:eastAsia="en-GB"/>
        </w:rPr>
        <w:t>anarthar</w:t>
      </w:r>
      <w:proofErr w:type="spellEnd"/>
      <w:r w:rsidRPr="00456A82">
        <w:rPr>
          <w:rFonts w:ascii="Georgia" w:eastAsia="Times New Roman" w:hAnsi="Georgia" w:cs="Times New Roman"/>
          <w:color w:val="121212"/>
          <w:sz w:val="27"/>
          <w:szCs w:val="27"/>
          <w:lang w:eastAsia="en-GB"/>
        </w:rPr>
        <w:t xml:space="preserve"> thing </w:t>
      </w:r>
      <w:proofErr w:type="spellStart"/>
      <w:r w:rsidRPr="00456A82">
        <w:rPr>
          <w:rFonts w:ascii="Georgia" w:eastAsia="Times New Roman" w:hAnsi="Georgia" w:cs="Times New Roman"/>
          <w:color w:val="121212"/>
          <w:sz w:val="27"/>
          <w:szCs w:val="27"/>
          <w:lang w:eastAsia="en-GB"/>
        </w:rPr>
        <w:t>carming</w:t>
      </w:r>
      <w:proofErr w:type="spellEnd"/>
      <w:r w:rsidRPr="00456A82">
        <w:rPr>
          <w:rFonts w:ascii="Georgia" w:eastAsia="Times New Roman" w:hAnsi="Georgia" w:cs="Times New Roman"/>
          <w:color w:val="121212"/>
          <w:sz w:val="27"/>
          <w:szCs w:val="27"/>
          <w:lang w:eastAsia="en-GB"/>
        </w:rPr>
        <w:t>.</w:t>
      </w:r>
    </w:p>
    <w:p w:rsidR="00456A82" w:rsidRPr="00456A82" w:rsidRDefault="00456A82" w:rsidP="00456A82">
      <w:pPr>
        <w:shd w:val="clear" w:color="auto" w:fill="FEF9F5"/>
        <w:spacing w:after="0" w:line="240" w:lineRule="auto"/>
        <w:textAlignment w:val="baseline"/>
        <w:rPr>
          <w:rFonts w:ascii="Times New Roman" w:eastAsia="Times New Roman" w:hAnsi="Times New Roman" w:cs="Times New Roman"/>
          <w:color w:val="121212"/>
          <w:sz w:val="27"/>
          <w:szCs w:val="27"/>
          <w:lang w:eastAsia="en-GB"/>
        </w:rPr>
      </w:pPr>
      <w:r w:rsidRPr="00456A82">
        <w:rPr>
          <w:rFonts w:ascii="Times New Roman" w:eastAsia="Times New Roman" w:hAnsi="Times New Roman" w:cs="Times New Roman"/>
          <w:color w:val="121212"/>
          <w:sz w:val="27"/>
          <w:szCs w:val="27"/>
          <w:lang w:eastAsia="en-GB"/>
        </w:rPr>
        <w:lastRenderedPageBreak/>
        <w:t xml:space="preserve">De facto leader of the opposition Marcus </w:t>
      </w:r>
      <w:proofErr w:type="spellStart"/>
      <w:r w:rsidRPr="00456A82">
        <w:rPr>
          <w:rFonts w:ascii="Times New Roman" w:eastAsia="Times New Roman" w:hAnsi="Times New Roman" w:cs="Times New Roman"/>
          <w:color w:val="121212"/>
          <w:sz w:val="27"/>
          <w:szCs w:val="27"/>
          <w:lang w:eastAsia="en-GB"/>
        </w:rPr>
        <w:t>Rashford</w:t>
      </w:r>
      <w:proofErr w:type="spellEnd"/>
      <w:r w:rsidRPr="00456A82">
        <w:rPr>
          <w:rFonts w:ascii="Times New Roman" w:eastAsia="Times New Roman" w:hAnsi="Times New Roman" w:cs="Times New Roman"/>
          <w:color w:val="121212"/>
          <w:sz w:val="27"/>
          <w:szCs w:val="27"/>
          <w:lang w:eastAsia="en-GB"/>
        </w:rPr>
        <w:t xml:space="preserve"> takes on the government in properly nasal Wythenshawe via Withington</w:t>
      </w:r>
    </w:p>
    <w:p w:rsidR="00456A82" w:rsidRPr="00456A82" w:rsidRDefault="00456A82" w:rsidP="00456A82">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On it goes. “Back end” – it means autumn in some northern parts – will “completely disappear within 20 years”. In all my years among the peoples of the north, I have never heard autumn called back end, which leads me to conclude that those “northern parts” might be 12th-century Iceland. Elsewhere, the pirate-like “</w:t>
      </w:r>
      <w:proofErr w:type="spellStart"/>
      <w:r w:rsidRPr="00456A82">
        <w:rPr>
          <w:rFonts w:ascii="Georgia" w:eastAsia="Times New Roman" w:hAnsi="Georgia" w:cs="Times New Roman"/>
          <w:color w:val="121212"/>
          <w:sz w:val="27"/>
          <w:szCs w:val="27"/>
          <w:lang w:eastAsia="en-GB"/>
        </w:rPr>
        <w:t>arrr</w:t>
      </w:r>
      <w:proofErr w:type="spellEnd"/>
      <w:r w:rsidRPr="00456A82">
        <w:rPr>
          <w:rFonts w:ascii="Georgia" w:eastAsia="Times New Roman" w:hAnsi="Georgia" w:cs="Times New Roman"/>
          <w:color w:val="121212"/>
          <w:sz w:val="27"/>
          <w:szCs w:val="27"/>
          <w:lang w:eastAsia="en-GB"/>
        </w:rPr>
        <w:t xml:space="preserve">” in “farm” </w:t>
      </w:r>
      <w:proofErr w:type="gramStart"/>
      <w:r w:rsidRPr="00456A82">
        <w:rPr>
          <w:rFonts w:ascii="Georgia" w:eastAsia="Times New Roman" w:hAnsi="Georgia" w:cs="Times New Roman"/>
          <w:color w:val="121212"/>
          <w:sz w:val="27"/>
          <w:szCs w:val="27"/>
          <w:lang w:eastAsia="en-GB"/>
        </w:rPr>
        <w:t>is predicted</w:t>
      </w:r>
      <w:proofErr w:type="gramEnd"/>
      <w:r w:rsidRPr="00456A82">
        <w:rPr>
          <w:rFonts w:ascii="Georgia" w:eastAsia="Times New Roman" w:hAnsi="Georgia" w:cs="Times New Roman"/>
          <w:color w:val="121212"/>
          <w:sz w:val="27"/>
          <w:szCs w:val="27"/>
          <w:lang w:eastAsia="en-GB"/>
        </w:rPr>
        <w:t xml:space="preserve"> to disappear from the West Country, which will be a terrible blow to writers of Radio 4 comedy.</w:t>
      </w:r>
    </w:p>
    <w:p w:rsidR="00456A82" w:rsidRPr="00456A82" w:rsidRDefault="00456A82" w:rsidP="00456A82">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 xml:space="preserve">In the 1960s, after the emergence of the Beatles, there were complaints that it was now essential to have a northern accent to get on in the arts or media and, worse, that it was only a matter of time before Ken Dodd was home secretary. </w:t>
      </w:r>
      <w:proofErr w:type="gramStart"/>
      <w:r w:rsidRPr="00456A82">
        <w:rPr>
          <w:rFonts w:ascii="Georgia" w:eastAsia="Times New Roman" w:hAnsi="Georgia" w:cs="Times New Roman"/>
          <w:color w:val="121212"/>
          <w:sz w:val="27"/>
          <w:szCs w:val="27"/>
          <w:lang w:eastAsia="en-GB"/>
        </w:rPr>
        <w:t>But</w:t>
      </w:r>
      <w:proofErr w:type="gramEnd"/>
      <w:r w:rsidRPr="00456A82">
        <w:rPr>
          <w:rFonts w:ascii="Georgia" w:eastAsia="Times New Roman" w:hAnsi="Georgia" w:cs="Times New Roman"/>
          <w:color w:val="121212"/>
          <w:sz w:val="27"/>
          <w:szCs w:val="27"/>
          <w:lang w:eastAsia="en-GB"/>
        </w:rPr>
        <w:t xml:space="preserve"> it was an absurd little whine from a briefly imperilled class and soon normal service was resumed, with Harold Wilson and John Prescott’s blunt tones replaced again – the emollient </w:t>
      </w:r>
      <w:proofErr w:type="spellStart"/>
      <w:r w:rsidRPr="00456A82">
        <w:rPr>
          <w:rFonts w:ascii="Georgia" w:eastAsia="Times New Roman" w:hAnsi="Georgia" w:cs="Times New Roman"/>
          <w:color w:val="121212"/>
          <w:sz w:val="27"/>
          <w:szCs w:val="27"/>
          <w:lang w:eastAsia="en-GB"/>
        </w:rPr>
        <w:t>poshness</w:t>
      </w:r>
      <w:proofErr w:type="spellEnd"/>
      <w:r w:rsidRPr="00456A82">
        <w:rPr>
          <w:rFonts w:ascii="Georgia" w:eastAsia="Times New Roman" w:hAnsi="Georgia" w:cs="Times New Roman"/>
          <w:color w:val="121212"/>
          <w:sz w:val="27"/>
          <w:szCs w:val="27"/>
          <w:lang w:eastAsia="en-GB"/>
        </w:rPr>
        <w:t xml:space="preserve"> of Douglas-Home and MacMillan now voiced by David Cameron and Boris Johnson.</w:t>
      </w:r>
    </w:p>
    <w:p w:rsidR="00456A82" w:rsidRPr="00456A82" w:rsidRDefault="00456A82" w:rsidP="00456A82">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 xml:space="preserve">Every northerner in the media will tell how </w:t>
      </w:r>
      <w:proofErr w:type="gramStart"/>
      <w:r w:rsidRPr="00456A82">
        <w:rPr>
          <w:rFonts w:ascii="Georgia" w:eastAsia="Times New Roman" w:hAnsi="Georgia" w:cs="Times New Roman"/>
          <w:color w:val="121212"/>
          <w:sz w:val="27"/>
          <w:szCs w:val="27"/>
          <w:lang w:eastAsia="en-GB"/>
        </w:rPr>
        <w:t>they’ve</w:t>
      </w:r>
      <w:proofErr w:type="gramEnd"/>
      <w:r w:rsidRPr="00456A82">
        <w:rPr>
          <w:rFonts w:ascii="Georgia" w:eastAsia="Times New Roman" w:hAnsi="Georgia" w:cs="Times New Roman"/>
          <w:color w:val="121212"/>
          <w:sz w:val="27"/>
          <w:szCs w:val="27"/>
          <w:lang w:eastAsia="en-GB"/>
        </w:rPr>
        <w:t xml:space="preserve"> modified their accents to avoid good-natured joshing (or toxic regional/class hatred, as I like to jokingly call it) in studios and newsrooms. It might mean shortening the long vowel in “book”, or referring to “the chancellor’s </w:t>
      </w:r>
      <w:proofErr w:type="spellStart"/>
      <w:r w:rsidRPr="00456A82">
        <w:rPr>
          <w:rFonts w:ascii="Georgia" w:eastAsia="Times New Roman" w:hAnsi="Georgia" w:cs="Times New Roman"/>
          <w:color w:val="121212"/>
          <w:sz w:val="27"/>
          <w:szCs w:val="27"/>
          <w:lang w:eastAsia="en-GB"/>
        </w:rPr>
        <w:t>bahdget</w:t>
      </w:r>
      <w:proofErr w:type="spellEnd"/>
      <w:r w:rsidRPr="00456A82">
        <w:rPr>
          <w:rFonts w:ascii="Georgia" w:eastAsia="Times New Roman" w:hAnsi="Georgia" w:cs="Times New Roman"/>
          <w:color w:val="121212"/>
          <w:sz w:val="27"/>
          <w:szCs w:val="27"/>
          <w:lang w:eastAsia="en-GB"/>
        </w:rPr>
        <w:t>”. But rest assured, as soon as your back is turned, Guildford, we’re “</w:t>
      </w:r>
      <w:proofErr w:type="spellStart"/>
      <w:r w:rsidRPr="00456A82">
        <w:rPr>
          <w:rFonts w:ascii="Georgia" w:eastAsia="Times New Roman" w:hAnsi="Georgia" w:cs="Times New Roman"/>
          <w:color w:val="121212"/>
          <w:sz w:val="27"/>
          <w:szCs w:val="27"/>
          <w:lang w:eastAsia="en-GB"/>
        </w:rPr>
        <w:t>mickling</w:t>
      </w:r>
      <w:proofErr w:type="spellEnd"/>
      <w:r w:rsidRPr="00456A82">
        <w:rPr>
          <w:rFonts w:ascii="Georgia" w:eastAsia="Times New Roman" w:hAnsi="Georgia" w:cs="Times New Roman"/>
          <w:color w:val="121212"/>
          <w:sz w:val="27"/>
          <w:szCs w:val="27"/>
          <w:lang w:eastAsia="en-GB"/>
        </w:rPr>
        <w:t>”, “</w:t>
      </w:r>
      <w:proofErr w:type="spellStart"/>
      <w:r w:rsidRPr="00456A82">
        <w:rPr>
          <w:rFonts w:ascii="Georgia" w:eastAsia="Times New Roman" w:hAnsi="Georgia" w:cs="Times New Roman"/>
          <w:color w:val="121212"/>
          <w:sz w:val="27"/>
          <w:szCs w:val="27"/>
          <w:lang w:eastAsia="en-GB"/>
        </w:rPr>
        <w:t>thraiping</w:t>
      </w:r>
      <w:proofErr w:type="spellEnd"/>
      <w:r w:rsidRPr="00456A82">
        <w:rPr>
          <w:rFonts w:ascii="Georgia" w:eastAsia="Times New Roman" w:hAnsi="Georgia" w:cs="Times New Roman"/>
          <w:color w:val="121212"/>
          <w:sz w:val="27"/>
          <w:szCs w:val="27"/>
          <w:lang w:eastAsia="en-GB"/>
        </w:rPr>
        <w:t>” and “</w:t>
      </w:r>
      <w:proofErr w:type="spellStart"/>
      <w:r w:rsidRPr="00456A82">
        <w:rPr>
          <w:rFonts w:ascii="Georgia" w:eastAsia="Times New Roman" w:hAnsi="Georgia" w:cs="Times New Roman"/>
          <w:color w:val="121212"/>
          <w:sz w:val="27"/>
          <w:szCs w:val="27"/>
          <w:lang w:eastAsia="en-GB"/>
        </w:rPr>
        <w:t>ee</w:t>
      </w:r>
      <w:proofErr w:type="spellEnd"/>
      <w:r w:rsidRPr="00456A82">
        <w:rPr>
          <w:rFonts w:ascii="Georgia" w:eastAsia="Times New Roman" w:hAnsi="Georgia" w:cs="Times New Roman"/>
          <w:color w:val="121212"/>
          <w:sz w:val="27"/>
          <w:szCs w:val="27"/>
          <w:lang w:eastAsia="en-GB"/>
        </w:rPr>
        <w:t xml:space="preserve"> bah gumming” away in our savage tongue deep in our caves.</w:t>
      </w:r>
    </w:p>
    <w:p w:rsidR="00456A82" w:rsidRPr="00456A82" w:rsidRDefault="00456A82" w:rsidP="00456A82">
      <w:pPr>
        <w:shd w:val="clear" w:color="auto" w:fill="FEF9F5"/>
        <w:spacing w:before="100" w:beforeAutospacing="1" w:after="10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 xml:space="preserve">On publication of the survey, with the accuracy honed by decades of making “humorous” items to end the news, an ITV crew made for Barnsley, where “folk” conformed obligingly to type. An old chap in a baseball cap – Geoffrey Boycott was obviously unavailable, presumably sipping a </w:t>
      </w:r>
      <w:proofErr w:type="spellStart"/>
      <w:r w:rsidRPr="00456A82">
        <w:rPr>
          <w:rFonts w:ascii="Georgia" w:eastAsia="Times New Roman" w:hAnsi="Georgia" w:cs="Times New Roman"/>
          <w:color w:val="121212"/>
          <w:sz w:val="27"/>
          <w:szCs w:val="27"/>
          <w:lang w:eastAsia="en-GB"/>
        </w:rPr>
        <w:t>negroni</w:t>
      </w:r>
      <w:proofErr w:type="spellEnd"/>
      <w:r w:rsidRPr="00456A82">
        <w:rPr>
          <w:rFonts w:ascii="Georgia" w:eastAsia="Times New Roman" w:hAnsi="Georgia" w:cs="Times New Roman"/>
          <w:color w:val="121212"/>
          <w:sz w:val="27"/>
          <w:szCs w:val="27"/>
          <w:lang w:eastAsia="en-GB"/>
        </w:rPr>
        <w:t xml:space="preserve"> in Antibes – was mildly goaded into asserting that “T’YORKSHIRE ACCENT’LL NIVER DIE AHT, NIVER!”, with a vehemence that suggested he would be on the next </w:t>
      </w:r>
      <w:proofErr w:type="spellStart"/>
      <w:r w:rsidRPr="00456A82">
        <w:rPr>
          <w:rFonts w:ascii="Georgia" w:eastAsia="Times New Roman" w:hAnsi="Georgia" w:cs="Times New Roman"/>
          <w:color w:val="121212"/>
          <w:sz w:val="27"/>
          <w:szCs w:val="27"/>
          <w:lang w:eastAsia="en-GB"/>
        </w:rPr>
        <w:t>Megabus</w:t>
      </w:r>
      <w:proofErr w:type="spellEnd"/>
      <w:r w:rsidRPr="00456A82">
        <w:rPr>
          <w:rFonts w:ascii="Georgia" w:eastAsia="Times New Roman" w:hAnsi="Georgia" w:cs="Times New Roman"/>
          <w:color w:val="121212"/>
          <w:sz w:val="27"/>
          <w:szCs w:val="27"/>
          <w:lang w:eastAsia="en-GB"/>
        </w:rPr>
        <w:t xml:space="preserve"> to Cambridge to sort these </w:t>
      </w:r>
      <w:proofErr w:type="spellStart"/>
      <w:r w:rsidRPr="00456A82">
        <w:rPr>
          <w:rFonts w:ascii="Georgia" w:eastAsia="Times New Roman" w:hAnsi="Georgia" w:cs="Times New Roman"/>
          <w:color w:val="121212"/>
          <w:sz w:val="27"/>
          <w:szCs w:val="27"/>
          <w:lang w:eastAsia="en-GB"/>
        </w:rPr>
        <w:t>poncey</w:t>
      </w:r>
      <w:proofErr w:type="spellEnd"/>
      <w:r w:rsidRPr="00456A82">
        <w:rPr>
          <w:rFonts w:ascii="Georgia" w:eastAsia="Times New Roman" w:hAnsi="Georgia" w:cs="Times New Roman"/>
          <w:color w:val="121212"/>
          <w:sz w:val="27"/>
          <w:szCs w:val="27"/>
          <w:lang w:eastAsia="en-GB"/>
        </w:rPr>
        <w:t xml:space="preserve"> academics out</w:t>
      </w:r>
    </w:p>
    <w:p w:rsidR="00456A82" w:rsidRPr="00456A82" w:rsidRDefault="00456A82" w:rsidP="00456A82">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 xml:space="preserve">The </w:t>
      </w:r>
      <w:proofErr w:type="spellStart"/>
      <w:r w:rsidRPr="00456A82">
        <w:rPr>
          <w:rFonts w:ascii="Georgia" w:eastAsia="Times New Roman" w:hAnsi="Georgia" w:cs="Times New Roman"/>
          <w:color w:val="121212"/>
          <w:sz w:val="27"/>
          <w:szCs w:val="27"/>
          <w:lang w:eastAsia="en-GB"/>
        </w:rPr>
        <w:t>rearguard</w:t>
      </w:r>
      <w:proofErr w:type="spellEnd"/>
      <w:r w:rsidRPr="00456A82">
        <w:rPr>
          <w:rFonts w:ascii="Georgia" w:eastAsia="Times New Roman" w:hAnsi="Georgia" w:cs="Times New Roman"/>
          <w:color w:val="121212"/>
          <w:sz w:val="27"/>
          <w:szCs w:val="27"/>
          <w:lang w:eastAsia="en-GB"/>
        </w:rPr>
        <w:t xml:space="preserve"> resistance begins here. Linguists say 15% of people now begin the word “three” with an f. </w:t>
      </w:r>
      <w:proofErr w:type="gramStart"/>
      <w:r w:rsidRPr="00456A82">
        <w:rPr>
          <w:rFonts w:ascii="Georgia" w:eastAsia="Times New Roman" w:hAnsi="Georgia" w:cs="Times New Roman"/>
          <w:color w:val="121212"/>
          <w:sz w:val="27"/>
          <w:szCs w:val="27"/>
          <w:lang w:eastAsia="en-GB"/>
        </w:rPr>
        <w:t>But</w:t>
      </w:r>
      <w:proofErr w:type="gramEnd"/>
      <w:r w:rsidRPr="00456A82">
        <w:rPr>
          <w:rFonts w:ascii="Georgia" w:eastAsia="Times New Roman" w:hAnsi="Georgia" w:cs="Times New Roman"/>
          <w:color w:val="121212"/>
          <w:sz w:val="27"/>
          <w:szCs w:val="27"/>
          <w:lang w:eastAsia="en-GB"/>
        </w:rPr>
        <w:t xml:space="preserve"> few of them are up north I fancy. Estuarial “</w:t>
      </w:r>
      <w:proofErr w:type="spellStart"/>
      <w:r w:rsidRPr="00456A82">
        <w:rPr>
          <w:rFonts w:ascii="Georgia" w:eastAsia="Times New Roman" w:hAnsi="Georgia" w:cs="Times New Roman"/>
          <w:color w:val="121212"/>
          <w:sz w:val="27"/>
          <w:szCs w:val="27"/>
          <w:lang w:eastAsia="en-GB"/>
        </w:rPr>
        <w:t>shtrength</w:t>
      </w:r>
      <w:proofErr w:type="spellEnd"/>
      <w:r w:rsidRPr="00456A82">
        <w:rPr>
          <w:rFonts w:ascii="Georgia" w:eastAsia="Times New Roman" w:hAnsi="Georgia" w:cs="Times New Roman"/>
          <w:color w:val="121212"/>
          <w:sz w:val="27"/>
          <w:szCs w:val="27"/>
          <w:lang w:eastAsia="en-GB"/>
        </w:rPr>
        <w:t>”, “</w:t>
      </w:r>
      <w:proofErr w:type="spellStart"/>
      <w:r w:rsidRPr="00456A82">
        <w:rPr>
          <w:rFonts w:ascii="Georgia" w:eastAsia="Times New Roman" w:hAnsi="Georgia" w:cs="Times New Roman"/>
          <w:color w:val="121212"/>
          <w:sz w:val="27"/>
          <w:szCs w:val="27"/>
          <w:lang w:eastAsia="en-GB"/>
        </w:rPr>
        <w:t>shtruggle</w:t>
      </w:r>
      <w:proofErr w:type="spellEnd"/>
      <w:r w:rsidRPr="00456A82">
        <w:rPr>
          <w:rFonts w:ascii="Georgia" w:eastAsia="Times New Roman" w:hAnsi="Georgia" w:cs="Times New Roman"/>
          <w:color w:val="121212"/>
          <w:sz w:val="27"/>
          <w:szCs w:val="27"/>
          <w:lang w:eastAsia="en-GB"/>
        </w:rPr>
        <w:t xml:space="preserve">” and “home </w:t>
      </w:r>
      <w:proofErr w:type="spellStart"/>
      <w:r w:rsidRPr="00456A82">
        <w:rPr>
          <w:rFonts w:ascii="Georgia" w:eastAsia="Times New Roman" w:hAnsi="Georgia" w:cs="Times New Roman"/>
          <w:color w:val="121212"/>
          <w:sz w:val="27"/>
          <w:szCs w:val="27"/>
          <w:lang w:eastAsia="en-GB"/>
        </w:rPr>
        <w:t>shtraight</w:t>
      </w:r>
      <w:proofErr w:type="spellEnd"/>
      <w:r w:rsidRPr="00456A82">
        <w:rPr>
          <w:rFonts w:ascii="Georgia" w:eastAsia="Times New Roman" w:hAnsi="Georgia" w:cs="Times New Roman"/>
          <w:color w:val="121212"/>
          <w:sz w:val="27"/>
          <w:szCs w:val="27"/>
          <w:lang w:eastAsia="en-GB"/>
        </w:rPr>
        <w:t xml:space="preserve">” may be ubiquitous among sports presenters and Radio 1 DJs </w:t>
      </w:r>
      <w:proofErr w:type="gramStart"/>
      <w:r w:rsidRPr="00456A82">
        <w:rPr>
          <w:rFonts w:ascii="Georgia" w:eastAsia="Times New Roman" w:hAnsi="Georgia" w:cs="Times New Roman"/>
          <w:color w:val="121212"/>
          <w:sz w:val="27"/>
          <w:szCs w:val="27"/>
          <w:lang w:eastAsia="en-GB"/>
        </w:rPr>
        <w:t>but,</w:t>
      </w:r>
      <w:proofErr w:type="gramEnd"/>
      <w:r w:rsidRPr="00456A82">
        <w:rPr>
          <w:rFonts w:ascii="Georgia" w:eastAsia="Times New Roman" w:hAnsi="Georgia" w:cs="Times New Roman"/>
          <w:color w:val="121212"/>
          <w:sz w:val="27"/>
          <w:szCs w:val="27"/>
          <w:lang w:eastAsia="en-GB"/>
        </w:rPr>
        <w:t xml:space="preserve"> given you never hear that sound north of Oxford, maybe that</w:t>
      </w:r>
      <w:bookmarkStart w:id="0" w:name="_GoBack"/>
      <w:bookmarkEnd w:id="0"/>
      <w:r w:rsidRPr="00456A82">
        <w:rPr>
          <w:rFonts w:ascii="Georgia" w:eastAsia="Times New Roman" w:hAnsi="Georgia" w:cs="Times New Roman"/>
          <w:color w:val="121212"/>
          <w:sz w:val="27"/>
          <w:szCs w:val="27"/>
          <w:lang w:eastAsia="en-GB"/>
        </w:rPr>
        <w:t xml:space="preserve"> says more about broadcasters’ recruitment practices. De facto leader of the opposition Marcus </w:t>
      </w:r>
      <w:proofErr w:type="spellStart"/>
      <w:r w:rsidRPr="00456A82">
        <w:rPr>
          <w:rFonts w:ascii="Georgia" w:eastAsia="Times New Roman" w:hAnsi="Georgia" w:cs="Times New Roman"/>
          <w:color w:val="121212"/>
          <w:sz w:val="27"/>
          <w:szCs w:val="27"/>
          <w:lang w:eastAsia="en-GB"/>
        </w:rPr>
        <w:t>Rashford</w:t>
      </w:r>
      <w:proofErr w:type="spellEnd"/>
      <w:r w:rsidRPr="00456A82">
        <w:rPr>
          <w:rFonts w:ascii="Georgia" w:eastAsia="Times New Roman" w:hAnsi="Georgia" w:cs="Times New Roman"/>
          <w:color w:val="121212"/>
          <w:sz w:val="27"/>
          <w:szCs w:val="27"/>
          <w:lang w:eastAsia="en-GB"/>
        </w:rPr>
        <w:t xml:space="preserve"> takes the government to task in properly nasal Wythenshawe via Withington. Most hearteningly, your actual </w:t>
      </w:r>
      <w:hyperlink r:id="rId8" w:history="1">
        <w:r w:rsidRPr="00456A82">
          <w:rPr>
            <w:rFonts w:ascii="Georgia" w:eastAsia="Times New Roman" w:hAnsi="Georgia" w:cs="Times New Roman"/>
            <w:color w:val="C74600"/>
            <w:sz w:val="27"/>
            <w:szCs w:val="27"/>
            <w:u w:val="single"/>
            <w:bdr w:val="none" w:sz="0" w:space="0" w:color="auto" w:frame="1"/>
            <w:lang w:eastAsia="en-GB"/>
          </w:rPr>
          <w:t>poet laureate</w:t>
        </w:r>
      </w:hyperlink>
      <w:r w:rsidRPr="00456A82">
        <w:rPr>
          <w:rFonts w:ascii="Georgia" w:eastAsia="Times New Roman" w:hAnsi="Georgia" w:cs="Times New Roman"/>
          <w:color w:val="121212"/>
          <w:sz w:val="27"/>
          <w:szCs w:val="27"/>
          <w:lang w:eastAsia="en-GB"/>
        </w:rPr>
        <w:t xml:space="preserve"> boasts the long, flat, mordant vowels of the Colne Valley. </w:t>
      </w:r>
      <w:proofErr w:type="gramStart"/>
      <w:r w:rsidRPr="00456A82">
        <w:rPr>
          <w:rFonts w:ascii="Georgia" w:eastAsia="Times New Roman" w:hAnsi="Georgia" w:cs="Times New Roman"/>
          <w:color w:val="121212"/>
          <w:sz w:val="27"/>
          <w:szCs w:val="27"/>
          <w:lang w:eastAsia="en-GB"/>
        </w:rPr>
        <w:t>And</w:t>
      </w:r>
      <w:proofErr w:type="gramEnd"/>
      <w:r w:rsidRPr="00456A82">
        <w:rPr>
          <w:rFonts w:ascii="Georgia" w:eastAsia="Times New Roman" w:hAnsi="Georgia" w:cs="Times New Roman"/>
          <w:color w:val="121212"/>
          <w:sz w:val="27"/>
          <w:szCs w:val="27"/>
          <w:lang w:eastAsia="en-GB"/>
        </w:rPr>
        <w:t xml:space="preserve"> he’s from Yorkshire, so “boast” is accurate here.</w:t>
      </w:r>
    </w:p>
    <w:p w:rsidR="00456A82" w:rsidRPr="00456A82" w:rsidRDefault="00456A82" w:rsidP="00456A82">
      <w:pPr>
        <w:shd w:val="clear" w:color="auto" w:fill="FEF9F5"/>
        <w:spacing w:beforeAutospacing="1" w:after="0" w:afterAutospacing="1" w:line="240" w:lineRule="auto"/>
        <w:textAlignment w:val="baseline"/>
        <w:rPr>
          <w:rFonts w:ascii="Georgia" w:eastAsia="Times New Roman" w:hAnsi="Georgia" w:cs="Times New Roman"/>
          <w:color w:val="121212"/>
          <w:sz w:val="27"/>
          <w:szCs w:val="27"/>
          <w:lang w:eastAsia="en-GB"/>
        </w:rPr>
      </w:pPr>
      <w:r w:rsidRPr="00456A82">
        <w:rPr>
          <w:rFonts w:ascii="Georgia" w:eastAsia="Times New Roman" w:hAnsi="Georgia" w:cs="Times New Roman"/>
          <w:color w:val="121212"/>
          <w:sz w:val="27"/>
          <w:szCs w:val="27"/>
          <w:lang w:eastAsia="en-GB"/>
        </w:rPr>
        <w:t>Long live the affable yet mournful lilt of the Tyne, the pugnacious </w:t>
      </w:r>
      <w:hyperlink r:id="rId9" w:history="1">
        <w:r w:rsidRPr="00456A82">
          <w:rPr>
            <w:rFonts w:ascii="Georgia" w:eastAsia="Times New Roman" w:hAnsi="Georgia" w:cs="Times New Roman"/>
            <w:color w:val="C74600"/>
            <w:sz w:val="27"/>
            <w:szCs w:val="27"/>
            <w:u w:val="single"/>
            <w:bdr w:val="none" w:sz="0" w:space="0" w:color="auto" w:frame="1"/>
            <w:lang w:eastAsia="en-GB"/>
          </w:rPr>
          <w:t>Yorkshire</w:t>
        </w:r>
      </w:hyperlink>
      <w:r w:rsidRPr="00456A82">
        <w:rPr>
          <w:rFonts w:ascii="Georgia" w:eastAsia="Times New Roman" w:hAnsi="Georgia" w:cs="Times New Roman"/>
          <w:color w:val="121212"/>
          <w:sz w:val="27"/>
          <w:szCs w:val="27"/>
          <w:lang w:eastAsia="en-GB"/>
        </w:rPr>
        <w:t xml:space="preserve"> burr, the cheery menace of Scouse and Glaswegian and the lyrical beauty of Wigan-area Lancastrian. </w:t>
      </w:r>
      <w:proofErr w:type="gramStart"/>
      <w:r w:rsidRPr="00456A82">
        <w:rPr>
          <w:rFonts w:ascii="Georgia" w:eastAsia="Times New Roman" w:hAnsi="Georgia" w:cs="Times New Roman"/>
          <w:color w:val="121212"/>
          <w:sz w:val="27"/>
          <w:szCs w:val="27"/>
          <w:lang w:eastAsia="en-GB"/>
        </w:rPr>
        <w:t>But</w:t>
      </w:r>
      <w:proofErr w:type="gramEnd"/>
      <w:r w:rsidRPr="00456A82">
        <w:rPr>
          <w:rFonts w:ascii="Georgia" w:eastAsia="Times New Roman" w:hAnsi="Georgia" w:cs="Times New Roman"/>
          <w:color w:val="121212"/>
          <w:sz w:val="27"/>
          <w:szCs w:val="27"/>
          <w:lang w:eastAsia="en-GB"/>
        </w:rPr>
        <w:t xml:space="preserve"> beware. The northern accent does have one baleful and rising enemy. Her name is Alexa. Fear her, pet.</w:t>
      </w:r>
    </w:p>
    <w:p w:rsidR="00151204" w:rsidRPr="0002738F" w:rsidRDefault="00151204" w:rsidP="0002738F">
      <w:pPr>
        <w:spacing w:after="0" w:line="240" w:lineRule="auto"/>
        <w:rPr>
          <w:rFonts w:ascii="Arial" w:hAnsi="Arial" w:cs="Arial"/>
        </w:rPr>
      </w:pPr>
    </w:p>
    <w:sectPr w:rsidR="00151204" w:rsidRPr="0002738F" w:rsidSect="003D227E">
      <w:pgSz w:w="11906" w:h="16838"/>
      <w:pgMar w:top="709" w:right="144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F90"/>
    <w:multiLevelType w:val="multilevel"/>
    <w:tmpl w:val="808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82"/>
    <w:rsid w:val="0002738F"/>
    <w:rsid w:val="00151204"/>
    <w:rsid w:val="001D6DB3"/>
    <w:rsid w:val="003D227E"/>
    <w:rsid w:val="0045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9317"/>
  <w15:chartTrackingRefBased/>
  <w15:docId w15:val="{B0FDABB5-00C1-404B-A973-A689CD29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28767">
      <w:bodyDiv w:val="1"/>
      <w:marLeft w:val="0"/>
      <w:marRight w:val="0"/>
      <w:marTop w:val="0"/>
      <w:marBottom w:val="0"/>
      <w:divBdr>
        <w:top w:val="none" w:sz="0" w:space="0" w:color="auto"/>
        <w:left w:val="none" w:sz="0" w:space="0" w:color="auto"/>
        <w:bottom w:val="none" w:sz="0" w:space="0" w:color="auto"/>
        <w:right w:val="none" w:sz="0" w:space="0" w:color="auto"/>
      </w:divBdr>
      <w:divsChild>
        <w:div w:id="160898886">
          <w:marLeft w:val="0"/>
          <w:marRight w:val="0"/>
          <w:marTop w:val="0"/>
          <w:marBottom w:val="0"/>
          <w:divBdr>
            <w:top w:val="none" w:sz="0" w:space="0" w:color="auto"/>
            <w:left w:val="none" w:sz="0" w:space="0" w:color="auto"/>
            <w:bottom w:val="none" w:sz="0" w:space="0" w:color="auto"/>
            <w:right w:val="none" w:sz="0" w:space="0" w:color="auto"/>
          </w:divBdr>
          <w:divsChild>
            <w:div w:id="947928085">
              <w:marLeft w:val="0"/>
              <w:marRight w:val="0"/>
              <w:marTop w:val="0"/>
              <w:marBottom w:val="0"/>
              <w:divBdr>
                <w:top w:val="none" w:sz="0" w:space="0" w:color="auto"/>
                <w:left w:val="none" w:sz="0" w:space="0" w:color="auto"/>
                <w:bottom w:val="none" w:sz="0" w:space="0" w:color="auto"/>
                <w:right w:val="none" w:sz="0" w:space="0" w:color="auto"/>
              </w:divBdr>
              <w:divsChild>
                <w:div w:id="1614442168">
                  <w:marLeft w:val="0"/>
                  <w:marRight w:val="0"/>
                  <w:marTop w:val="0"/>
                  <w:marBottom w:val="0"/>
                  <w:divBdr>
                    <w:top w:val="none" w:sz="0" w:space="0" w:color="auto"/>
                    <w:left w:val="none" w:sz="0" w:space="0" w:color="auto"/>
                    <w:bottom w:val="none" w:sz="0" w:space="0" w:color="auto"/>
                    <w:right w:val="none" w:sz="0" w:space="0" w:color="auto"/>
                  </w:divBdr>
                  <w:divsChild>
                    <w:div w:id="659505913">
                      <w:marLeft w:val="0"/>
                      <w:marRight w:val="0"/>
                      <w:marTop w:val="0"/>
                      <w:marBottom w:val="0"/>
                      <w:divBdr>
                        <w:top w:val="none" w:sz="0" w:space="0" w:color="auto"/>
                        <w:left w:val="none" w:sz="0" w:space="0" w:color="auto"/>
                        <w:bottom w:val="none" w:sz="0" w:space="0" w:color="auto"/>
                        <w:right w:val="none" w:sz="0" w:space="0" w:color="auto"/>
                      </w:divBdr>
                      <w:divsChild>
                        <w:div w:id="256600899">
                          <w:marLeft w:val="0"/>
                          <w:marRight w:val="0"/>
                          <w:marTop w:val="0"/>
                          <w:marBottom w:val="0"/>
                          <w:divBdr>
                            <w:top w:val="none" w:sz="0" w:space="0" w:color="auto"/>
                            <w:left w:val="none" w:sz="0" w:space="0" w:color="auto"/>
                            <w:bottom w:val="none" w:sz="0" w:space="0" w:color="auto"/>
                            <w:right w:val="none" w:sz="0" w:space="0" w:color="auto"/>
                          </w:divBdr>
                        </w:div>
                        <w:div w:id="258877330">
                          <w:marLeft w:val="0"/>
                          <w:marRight w:val="0"/>
                          <w:marTop w:val="0"/>
                          <w:marBottom w:val="0"/>
                          <w:divBdr>
                            <w:top w:val="none" w:sz="0" w:space="0" w:color="auto"/>
                            <w:left w:val="none" w:sz="0" w:space="0" w:color="auto"/>
                            <w:bottom w:val="none" w:sz="0" w:space="0" w:color="auto"/>
                            <w:right w:val="none" w:sz="0" w:space="0" w:color="auto"/>
                          </w:divBdr>
                          <w:divsChild>
                            <w:div w:id="2684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059978">
          <w:marLeft w:val="0"/>
          <w:marRight w:val="0"/>
          <w:marTop w:val="0"/>
          <w:marBottom w:val="0"/>
          <w:divBdr>
            <w:top w:val="none" w:sz="0" w:space="0" w:color="auto"/>
            <w:left w:val="none" w:sz="0" w:space="0" w:color="auto"/>
            <w:bottom w:val="none" w:sz="0" w:space="0" w:color="auto"/>
            <w:right w:val="none" w:sz="0" w:space="0" w:color="auto"/>
          </w:divBdr>
          <w:divsChild>
            <w:div w:id="1620914641">
              <w:marLeft w:val="0"/>
              <w:marRight w:val="0"/>
              <w:marTop w:val="0"/>
              <w:marBottom w:val="180"/>
              <w:divBdr>
                <w:top w:val="none" w:sz="0" w:space="0" w:color="auto"/>
                <w:left w:val="none" w:sz="0" w:space="0" w:color="auto"/>
                <w:bottom w:val="none" w:sz="0" w:space="0" w:color="auto"/>
                <w:right w:val="none" w:sz="0" w:space="0" w:color="auto"/>
              </w:divBdr>
            </w:div>
          </w:divsChild>
        </w:div>
        <w:div w:id="1705204426">
          <w:marLeft w:val="0"/>
          <w:marRight w:val="0"/>
          <w:marTop w:val="0"/>
          <w:marBottom w:val="0"/>
          <w:divBdr>
            <w:top w:val="none" w:sz="0" w:space="0" w:color="auto"/>
            <w:left w:val="none" w:sz="0" w:space="0" w:color="auto"/>
            <w:bottom w:val="none" w:sz="0" w:space="0" w:color="auto"/>
            <w:right w:val="none" w:sz="0" w:space="0" w:color="auto"/>
          </w:divBdr>
          <w:divsChild>
            <w:div w:id="516846726">
              <w:marLeft w:val="0"/>
              <w:marRight w:val="0"/>
              <w:marTop w:val="0"/>
              <w:marBottom w:val="0"/>
              <w:divBdr>
                <w:top w:val="none" w:sz="0" w:space="0" w:color="auto"/>
                <w:left w:val="none" w:sz="0" w:space="0" w:color="auto"/>
                <w:bottom w:val="none" w:sz="0" w:space="0" w:color="auto"/>
                <w:right w:val="none" w:sz="0" w:space="0" w:color="auto"/>
              </w:divBdr>
              <w:divsChild>
                <w:div w:id="400904832">
                  <w:marLeft w:val="0"/>
                  <w:marRight w:val="0"/>
                  <w:marTop w:val="0"/>
                  <w:marBottom w:val="0"/>
                  <w:divBdr>
                    <w:top w:val="none" w:sz="0" w:space="0" w:color="auto"/>
                    <w:left w:val="none" w:sz="0" w:space="0" w:color="auto"/>
                    <w:bottom w:val="none" w:sz="0" w:space="0" w:color="auto"/>
                    <w:right w:val="none" w:sz="0" w:space="0" w:color="auto"/>
                  </w:divBdr>
                  <w:divsChild>
                    <w:div w:id="811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7670">
          <w:marLeft w:val="0"/>
          <w:marRight w:val="0"/>
          <w:marTop w:val="0"/>
          <w:marBottom w:val="0"/>
          <w:divBdr>
            <w:top w:val="none" w:sz="0" w:space="0" w:color="auto"/>
            <w:left w:val="none" w:sz="0" w:space="0" w:color="auto"/>
            <w:bottom w:val="none" w:sz="0" w:space="0" w:color="auto"/>
            <w:right w:val="none" w:sz="0" w:space="0" w:color="auto"/>
          </w:divBdr>
          <w:divsChild>
            <w:div w:id="347608766">
              <w:marLeft w:val="0"/>
              <w:marRight w:val="0"/>
              <w:marTop w:val="0"/>
              <w:marBottom w:val="0"/>
              <w:divBdr>
                <w:top w:val="none" w:sz="0" w:space="0" w:color="auto"/>
                <w:left w:val="none" w:sz="0" w:space="0" w:color="auto"/>
                <w:bottom w:val="none" w:sz="0" w:space="0" w:color="auto"/>
                <w:right w:val="none" w:sz="0" w:space="0" w:color="auto"/>
              </w:divBdr>
              <w:divsChild>
                <w:div w:id="411436219">
                  <w:marLeft w:val="0"/>
                  <w:marRight w:val="0"/>
                  <w:marTop w:val="0"/>
                  <w:marBottom w:val="0"/>
                  <w:divBdr>
                    <w:top w:val="none" w:sz="0" w:space="0" w:color="auto"/>
                    <w:left w:val="none" w:sz="0" w:space="0" w:color="auto"/>
                    <w:bottom w:val="none" w:sz="0" w:space="0" w:color="auto"/>
                    <w:right w:val="none" w:sz="0" w:space="0" w:color="auto"/>
                  </w:divBdr>
                  <w:divsChild>
                    <w:div w:id="418020868">
                      <w:marLeft w:val="0"/>
                      <w:marRight w:val="0"/>
                      <w:marTop w:val="0"/>
                      <w:marBottom w:val="0"/>
                      <w:divBdr>
                        <w:top w:val="none" w:sz="0" w:space="0" w:color="auto"/>
                        <w:left w:val="none" w:sz="0" w:space="0" w:color="auto"/>
                        <w:bottom w:val="none" w:sz="0" w:space="0" w:color="auto"/>
                        <w:right w:val="none" w:sz="0" w:space="0" w:color="auto"/>
                      </w:divBdr>
                      <w:divsChild>
                        <w:div w:id="481506141">
                          <w:marLeft w:val="0"/>
                          <w:marRight w:val="0"/>
                          <w:marTop w:val="0"/>
                          <w:marBottom w:val="0"/>
                          <w:divBdr>
                            <w:top w:val="none" w:sz="0" w:space="0" w:color="auto"/>
                            <w:left w:val="none" w:sz="0" w:space="0" w:color="auto"/>
                            <w:bottom w:val="none" w:sz="0" w:space="0" w:color="auto"/>
                            <w:right w:val="none" w:sz="0" w:space="0" w:color="auto"/>
                          </w:divBdr>
                        </w:div>
                      </w:divsChild>
                    </w:div>
                    <w:div w:id="420567384">
                      <w:marLeft w:val="0"/>
                      <w:marRight w:val="0"/>
                      <w:marTop w:val="0"/>
                      <w:marBottom w:val="90"/>
                      <w:divBdr>
                        <w:top w:val="none" w:sz="0" w:space="0" w:color="auto"/>
                        <w:left w:val="none" w:sz="0" w:space="0" w:color="auto"/>
                        <w:bottom w:val="none" w:sz="0" w:space="0" w:color="auto"/>
                        <w:right w:val="none" w:sz="0" w:space="0" w:color="auto"/>
                      </w:divBdr>
                      <w:divsChild>
                        <w:div w:id="337118288">
                          <w:marLeft w:val="0"/>
                          <w:marRight w:val="0"/>
                          <w:marTop w:val="0"/>
                          <w:marBottom w:val="0"/>
                          <w:divBdr>
                            <w:top w:val="single" w:sz="6" w:space="5" w:color="DCDCDC"/>
                            <w:left w:val="none" w:sz="0" w:space="0" w:color="auto"/>
                            <w:bottom w:val="none" w:sz="0" w:space="0" w:color="auto"/>
                            <w:right w:val="none" w:sz="0" w:space="0" w:color="auto"/>
                          </w:divBdr>
                        </w:div>
                        <w:div w:id="125396576">
                          <w:marLeft w:val="0"/>
                          <w:marRight w:val="0"/>
                          <w:marTop w:val="0"/>
                          <w:marBottom w:val="0"/>
                          <w:divBdr>
                            <w:top w:val="single" w:sz="6" w:space="0" w:color="DCDCDC"/>
                            <w:left w:val="none" w:sz="0" w:space="0" w:color="auto"/>
                            <w:bottom w:val="none" w:sz="0" w:space="0" w:color="auto"/>
                            <w:right w:val="none" w:sz="0" w:space="0" w:color="auto"/>
                          </w:divBdr>
                          <w:divsChild>
                            <w:div w:id="2106998575">
                              <w:marLeft w:val="0"/>
                              <w:marRight w:val="0"/>
                              <w:marTop w:val="0"/>
                              <w:marBottom w:val="0"/>
                              <w:divBdr>
                                <w:top w:val="none" w:sz="0" w:space="0" w:color="auto"/>
                                <w:left w:val="none" w:sz="0" w:space="0" w:color="auto"/>
                                <w:bottom w:val="none" w:sz="0" w:space="0" w:color="auto"/>
                                <w:right w:val="none" w:sz="0" w:space="0" w:color="auto"/>
                              </w:divBdr>
                              <w:divsChild>
                                <w:div w:id="1563248448">
                                  <w:marLeft w:val="0"/>
                                  <w:marRight w:val="0"/>
                                  <w:marTop w:val="0"/>
                                  <w:marBottom w:val="0"/>
                                  <w:divBdr>
                                    <w:top w:val="none" w:sz="0" w:space="0" w:color="auto"/>
                                    <w:left w:val="none" w:sz="0" w:space="0" w:color="auto"/>
                                    <w:bottom w:val="none" w:sz="0" w:space="0" w:color="auto"/>
                                    <w:right w:val="none" w:sz="0" w:space="0" w:color="auto"/>
                                  </w:divBdr>
                                  <w:divsChild>
                                    <w:div w:id="9076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12714">
          <w:marLeft w:val="0"/>
          <w:marRight w:val="0"/>
          <w:marTop w:val="0"/>
          <w:marBottom w:val="0"/>
          <w:divBdr>
            <w:top w:val="none" w:sz="0" w:space="0" w:color="auto"/>
            <w:left w:val="none" w:sz="0" w:space="0" w:color="auto"/>
            <w:bottom w:val="none" w:sz="0" w:space="0" w:color="auto"/>
            <w:right w:val="none" w:sz="0" w:space="0" w:color="auto"/>
          </w:divBdr>
          <w:divsChild>
            <w:div w:id="1145010518">
              <w:marLeft w:val="0"/>
              <w:marRight w:val="0"/>
              <w:marTop w:val="0"/>
              <w:marBottom w:val="0"/>
              <w:divBdr>
                <w:top w:val="none" w:sz="0" w:space="0" w:color="auto"/>
                <w:left w:val="none" w:sz="0" w:space="0" w:color="auto"/>
                <w:bottom w:val="none" w:sz="0" w:space="0" w:color="auto"/>
                <w:right w:val="none" w:sz="0" w:space="0" w:color="auto"/>
              </w:divBdr>
              <w:divsChild>
                <w:div w:id="69813441">
                  <w:marLeft w:val="0"/>
                  <w:marRight w:val="0"/>
                  <w:marTop w:val="0"/>
                  <w:marBottom w:val="0"/>
                  <w:divBdr>
                    <w:top w:val="none" w:sz="0" w:space="0" w:color="auto"/>
                    <w:left w:val="none" w:sz="0" w:space="0" w:color="auto"/>
                    <w:bottom w:val="none" w:sz="0" w:space="0" w:color="auto"/>
                    <w:right w:val="none" w:sz="0" w:space="0" w:color="auto"/>
                  </w:divBdr>
                  <w:divsChild>
                    <w:div w:id="1968273456">
                      <w:marLeft w:val="0"/>
                      <w:marRight w:val="0"/>
                      <w:marTop w:val="0"/>
                      <w:marBottom w:val="0"/>
                      <w:divBdr>
                        <w:top w:val="none" w:sz="0" w:space="0" w:color="auto"/>
                        <w:left w:val="none" w:sz="0" w:space="0" w:color="auto"/>
                        <w:bottom w:val="none" w:sz="0" w:space="0" w:color="auto"/>
                        <w:right w:val="none" w:sz="0" w:space="0" w:color="auto"/>
                      </w:divBdr>
                      <w:divsChild>
                        <w:div w:id="586234840">
                          <w:marLeft w:val="0"/>
                          <w:marRight w:val="0"/>
                          <w:marTop w:val="0"/>
                          <w:marBottom w:val="0"/>
                          <w:divBdr>
                            <w:top w:val="none" w:sz="0" w:space="0" w:color="auto"/>
                            <w:left w:val="none" w:sz="0" w:space="0" w:color="auto"/>
                            <w:bottom w:val="none" w:sz="0" w:space="0" w:color="auto"/>
                            <w:right w:val="none" w:sz="0" w:space="0" w:color="auto"/>
                          </w:divBdr>
                          <w:divsChild>
                            <w:div w:id="6320604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v-and-radio/2021/jun/18/tv-tonight-poet-laureate-simon-armitage-takes-stock-of-the-pandemic" TargetMode="External"/><Relationship Id="rId3" Type="http://schemas.openxmlformats.org/officeDocument/2006/relationships/settings" Target="settings.xml"/><Relationship Id="rId7" Type="http://schemas.openxmlformats.org/officeDocument/2006/relationships/hyperlink" Target="https://www.theweek.co.uk/news/society/953653/ooh-eck-why-northern-accents-are-at-risk-of-being-wiped-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uk-news/2020/jul/15/northern-english-accents-becoming-more-similar-researchers-fin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uk-news/york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Westgarth</dc:creator>
  <cp:keywords/>
  <dc:description/>
  <cp:lastModifiedBy>A Westgarth</cp:lastModifiedBy>
  <cp:revision>1</cp:revision>
  <cp:lastPrinted>2022-05-18T07:21:00Z</cp:lastPrinted>
  <dcterms:created xsi:type="dcterms:W3CDTF">2022-05-18T07:10:00Z</dcterms:created>
  <dcterms:modified xsi:type="dcterms:W3CDTF">2022-05-18T08:00:00Z</dcterms:modified>
</cp:coreProperties>
</file>